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C0" w:rsidRDefault="006365B3" w:rsidP="00163D5A">
      <w:pPr>
        <w:autoSpaceDE w:val="0"/>
        <w:autoSpaceDN w:val="0"/>
        <w:jc w:val="right"/>
        <w:rPr>
          <w:rFonts w:ascii="Calibri" w:hAnsi="Calibri" w:cstheme="minorHAnsi"/>
          <w:bCs/>
          <w:lang w:val="pl-PL"/>
        </w:rPr>
      </w:pPr>
      <w:bookmarkStart w:id="0" w:name="_Hlk433908962"/>
      <w:bookmarkStart w:id="1" w:name="OLE_LINK17"/>
      <w:bookmarkStart w:id="2" w:name="OLE_LINK18"/>
      <w:r>
        <w:rPr>
          <w:rFonts w:ascii="Calibri" w:hAnsi="Calibri" w:cstheme="minorHAnsi"/>
          <w:bCs/>
          <w:lang w:val="pl-PL"/>
        </w:rPr>
        <w:t xml:space="preserve">WARSZAWA, </w:t>
      </w:r>
      <w:r w:rsidR="00F93B79">
        <w:rPr>
          <w:rFonts w:ascii="Calibri" w:hAnsi="Calibri" w:cstheme="minorHAnsi"/>
          <w:bCs/>
          <w:lang w:val="pl-PL"/>
        </w:rPr>
        <w:t>2</w:t>
      </w:r>
      <w:r w:rsidR="0074433A">
        <w:rPr>
          <w:rFonts w:ascii="Calibri" w:hAnsi="Calibri" w:cstheme="minorHAnsi"/>
          <w:bCs/>
          <w:lang w:val="pl-PL"/>
        </w:rPr>
        <w:t>0</w:t>
      </w:r>
      <w:r w:rsidR="00B543F3">
        <w:rPr>
          <w:rFonts w:ascii="Calibri" w:hAnsi="Calibri" w:cstheme="minorHAnsi"/>
          <w:bCs/>
          <w:lang w:val="pl-PL"/>
        </w:rPr>
        <w:t>.0</w:t>
      </w:r>
      <w:r w:rsidR="00F93B79">
        <w:rPr>
          <w:rFonts w:ascii="Calibri" w:hAnsi="Calibri" w:cstheme="minorHAnsi"/>
          <w:bCs/>
          <w:lang w:val="pl-PL"/>
        </w:rPr>
        <w:t>7</w:t>
      </w:r>
      <w:r w:rsidR="00B543F3">
        <w:rPr>
          <w:rFonts w:ascii="Calibri" w:hAnsi="Calibri" w:cstheme="minorHAnsi"/>
          <w:bCs/>
          <w:lang w:val="pl-PL"/>
        </w:rPr>
        <w:t>.2016</w:t>
      </w:r>
    </w:p>
    <w:p w:rsidR="008A0449" w:rsidRPr="00B65E0E" w:rsidRDefault="008A0449" w:rsidP="00A024C0">
      <w:pPr>
        <w:autoSpaceDE w:val="0"/>
        <w:autoSpaceDN w:val="0"/>
        <w:adjustRightInd w:val="0"/>
        <w:rPr>
          <w:rFonts w:ascii="Calibri" w:hAnsi="Calibri" w:cstheme="minorHAnsi"/>
          <w:b/>
          <w:bCs/>
          <w:sz w:val="24"/>
          <w:szCs w:val="24"/>
          <w:lang w:val="pl-PL"/>
        </w:rPr>
      </w:pPr>
    </w:p>
    <w:bookmarkEnd w:id="0"/>
    <w:p w:rsidR="000729C3" w:rsidRDefault="000729C3" w:rsidP="00863A71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sz w:val="24"/>
          <w:szCs w:val="24"/>
          <w:lang w:val="pl-PL"/>
        </w:rPr>
      </w:pPr>
    </w:p>
    <w:p w:rsidR="00163D5A" w:rsidRPr="00CD1E5B" w:rsidRDefault="00CD1E5B" w:rsidP="00CD1E5B">
      <w:pPr>
        <w:jc w:val="center"/>
        <w:rPr>
          <w:rFonts w:ascii="Calibri" w:eastAsia="Calibri" w:hAnsi="Calibri" w:cstheme="minorHAnsi"/>
          <w:sz w:val="16"/>
          <w:szCs w:val="16"/>
          <w:lang w:val="pl-PL"/>
        </w:rPr>
      </w:pPr>
      <w:r w:rsidRPr="00CD1E5B">
        <w:rPr>
          <w:rFonts w:asciiTheme="minorHAnsi" w:hAnsiTheme="minorHAnsi"/>
          <w:b/>
          <w:sz w:val="26"/>
          <w:szCs w:val="26"/>
          <w:lang w:val="pl-PL"/>
        </w:rPr>
        <w:t>Biznes spożywczy – niedoszacowane ryzyko</w:t>
      </w:r>
    </w:p>
    <w:p w:rsidR="0074433A" w:rsidRPr="0074433A" w:rsidRDefault="0074433A" w:rsidP="0074433A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4433A" w:rsidRDefault="00F93B79" w:rsidP="0074433A">
      <w:pPr>
        <w:spacing w:line="276" w:lineRule="auto"/>
        <w:jc w:val="both"/>
        <w:rPr>
          <w:rFonts w:asciiTheme="minorHAnsi" w:hAnsiTheme="minorHAnsi"/>
          <w:b/>
          <w:lang w:val="pl-PL"/>
        </w:rPr>
      </w:pPr>
      <w:r w:rsidRPr="00F93B79">
        <w:rPr>
          <w:rFonts w:asciiTheme="minorHAnsi" w:hAnsiTheme="minorHAnsi"/>
          <w:b/>
          <w:lang w:val="pl-PL"/>
        </w:rPr>
        <w:t>Polskie firmy działające w branży spożywczej dynamicznie się rozwijają, zdobywając nowe rynki i umacniając na nich pozycję. Powinny jednak więcej uwagi poświęcić zarządzaniu ryzykiem i zabezpieczeniu przed zagrożeniami, które w dalszej perspektywie mogą negatywnie wpływać na wyniki finansowe. W tym zakresie polskie firmy - szczególnie te z dominującym rodzimym kapitałem – powinny brać przykład z zachodniej konkurencji.</w:t>
      </w:r>
    </w:p>
    <w:p w:rsidR="00F93B79" w:rsidRPr="0074433A" w:rsidRDefault="00F93B79" w:rsidP="0074433A">
      <w:pP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 xml:space="preserve">Danych o ryzyku, jego definiowaniu, postrzeganiu i zarządzaniu nim dostarczył raport Aon Polska „Zarządzanie ryzykiem i ubezpieczeniami w firmach w Polsce” opublikowany w czerwcu tego roku. </w:t>
      </w:r>
    </w:p>
    <w:p w:rsid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 xml:space="preserve">Polskie firmy wydają się nie doceniać znaczenia identyfikowania ryzyka i zapobiegania zagrożeniom w porównaniu do globalnych trendów. Można powiedzieć, że w Polsce niższa jest świadomość mechanizmów radzenia sobie z zagrożeniami biznesowymi. Wciąż niewiele firm prowadzi świadomą politykę zarządzania ryzykiem. Choć 44% z nich deklaruje posiadanie w swojej organizacji zespołu odpowiedzialnego za identyfikację i przeciwdziałanie zagrożeniom, to tylko 31% opracowało politykę zarządzania ryzykiem, a 25% ma ją określoną jedynie częściowo. To odpowiednio aż o 6 i 23 p. p. mniej w porównaniu z poprzednią, opublikowaną w 2014 r. edycją raportu Aon. Co więcej, 40% z tych firm nie monitoruje efektywności prowadzonych w tym zakresie działań. 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>Dotyczy to również branży spożywczej.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b/>
          <w:lang w:val="pl-PL"/>
        </w:rPr>
      </w:pPr>
      <w:r w:rsidRPr="00F93B79">
        <w:rPr>
          <w:rFonts w:asciiTheme="minorHAnsi" w:hAnsiTheme="minorHAnsi"/>
          <w:b/>
          <w:lang w:val="pl-PL"/>
        </w:rPr>
        <w:t>Branża spożywcza dynamicznie się rozwija, ale wzmocnienia wymagają elementy zarządzania ryzykiem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 xml:space="preserve">Krajowe firmy dominują w zestawieniu największych podmiotów z sektora spożywczego w Europie Centralnej - wśród największych spółek spożywczych z naszego regionu czołowa dziesiątka to podmioty działające w Polsce (dane ranking </w:t>
      </w:r>
      <w:proofErr w:type="spellStart"/>
      <w:r w:rsidRPr="00F93B79">
        <w:rPr>
          <w:rFonts w:asciiTheme="minorHAnsi" w:hAnsiTheme="minorHAnsi"/>
          <w:lang w:val="pl-PL"/>
        </w:rPr>
        <w:t>Bisnode</w:t>
      </w:r>
      <w:proofErr w:type="spellEnd"/>
      <w:r w:rsidRPr="00F93B79">
        <w:rPr>
          <w:rFonts w:asciiTheme="minorHAnsi" w:hAnsiTheme="minorHAnsi"/>
          <w:lang w:val="pl-PL"/>
        </w:rPr>
        <w:t xml:space="preserve"> i Portalspożywczy.pl). W pierwszej dwudziestce rankingu jest zaledwie pięć firm operujących w innym kraju. O sukcesie polskiej branży spożywczej świadczy również fakt, że spółki z Polski zajmują ponad 50 miejsc w czołowej 100 zestawienia.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 xml:space="preserve">Pomimo tak dynamicznego rozwoju, jak wskazują eksperci Aon, branża spożywcza w Polsce ma przed sobą sporo pracy do wykonania jeśli chodzi o świadome zarządzanie ryzykiem. 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 xml:space="preserve">- </w:t>
      </w:r>
      <w:r w:rsidRPr="00F93B79">
        <w:rPr>
          <w:rFonts w:asciiTheme="minorHAnsi" w:hAnsiTheme="minorHAnsi"/>
          <w:i/>
          <w:lang w:val="pl-PL"/>
        </w:rPr>
        <w:t>Branża spożywcza wykazuje w tym zakresie standardy podobne do całości polskiej gospodarki, a obszar do poprawy jest bardzo duży. Przedsiębiorstwa z reguły nie mają dedykowanych zespołów zarządzania ryzykiem. To może niepokoić w kontekście danych pokazujących systematyczny wzrost eksportu spożywczego i równocześnie działań rządów kilku krajów polegających na blokowaniu i ochronie rynków lokalnych, tak jak to miało miejsce np. w Czechach. Trudno wprawdzie ubezpieczyć okoliczności takie, jak embargo, choć i o tym można rozmawiać, istnieje wiele innych form ryzyka, w tym politycznych i ekonomicznych, które ubezpieczyciele są w stanie pokryć i wziąć na siebie. Spośród łącznie ok. 50 wskazywanych kategorii, rynek jest w stanie częściowo lub w całości ubezpieczyć niemal 60% z nich. Warto takie możliwości wykorzystać i „podzielić” się ryzykiem, podobnie jak robią to firmy z Europy Zachodniej</w:t>
      </w:r>
      <w:r w:rsidRPr="00F93B79">
        <w:rPr>
          <w:rFonts w:asciiTheme="minorHAnsi" w:hAnsiTheme="minorHAnsi"/>
          <w:lang w:val="pl-PL"/>
        </w:rPr>
        <w:t xml:space="preserve"> - ocenia Jarosław A. Gniadek, </w:t>
      </w:r>
      <w:proofErr w:type="spellStart"/>
      <w:r w:rsidRPr="00F93B79">
        <w:rPr>
          <w:rFonts w:asciiTheme="minorHAnsi" w:hAnsiTheme="minorHAnsi"/>
          <w:lang w:val="pl-PL"/>
        </w:rPr>
        <w:t>Chief</w:t>
      </w:r>
      <w:proofErr w:type="spellEnd"/>
      <w:r w:rsidRPr="00F93B79">
        <w:rPr>
          <w:rFonts w:asciiTheme="minorHAnsi" w:hAnsiTheme="minorHAnsi"/>
          <w:lang w:val="pl-PL"/>
        </w:rPr>
        <w:t xml:space="preserve"> </w:t>
      </w:r>
      <w:proofErr w:type="spellStart"/>
      <w:r w:rsidRPr="00F93B79">
        <w:rPr>
          <w:rFonts w:asciiTheme="minorHAnsi" w:hAnsiTheme="minorHAnsi"/>
          <w:lang w:val="pl-PL"/>
        </w:rPr>
        <w:t>Broking</w:t>
      </w:r>
      <w:proofErr w:type="spellEnd"/>
      <w:r w:rsidRPr="00F93B79">
        <w:rPr>
          <w:rFonts w:asciiTheme="minorHAnsi" w:hAnsiTheme="minorHAnsi"/>
          <w:lang w:val="pl-PL"/>
        </w:rPr>
        <w:t xml:space="preserve"> </w:t>
      </w:r>
      <w:proofErr w:type="spellStart"/>
      <w:r w:rsidRPr="00F93B79">
        <w:rPr>
          <w:rFonts w:asciiTheme="minorHAnsi" w:hAnsiTheme="minorHAnsi"/>
          <w:lang w:val="pl-PL"/>
        </w:rPr>
        <w:t>Officer</w:t>
      </w:r>
      <w:proofErr w:type="spellEnd"/>
      <w:r w:rsidRPr="00F93B79">
        <w:rPr>
          <w:rFonts w:asciiTheme="minorHAnsi" w:hAnsiTheme="minorHAnsi"/>
          <w:lang w:val="pl-PL"/>
        </w:rPr>
        <w:t xml:space="preserve"> z Aon Polska.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>Polskie firmy wchodząc na zagraniczne, szczególnie zachodnie rynki, muszą sprostać wysokim wymaganiom dotyczącym jakości produktu, czy też reputacji marki, a to wiąże się właśnie z potrzebą posiadania polityki zarządzania ryzykiem. Dbałość o takie mechanizmy jest obecnie przewagą międzynarodowych koncernów spożywczych.</w:t>
      </w:r>
    </w:p>
    <w:p w:rsid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b/>
          <w:lang w:val="pl-PL"/>
        </w:rPr>
      </w:pPr>
      <w:r w:rsidRPr="00F93B79">
        <w:rPr>
          <w:rFonts w:asciiTheme="minorHAnsi" w:hAnsiTheme="minorHAnsi"/>
          <w:b/>
          <w:lang w:val="pl-PL"/>
        </w:rPr>
        <w:lastRenderedPageBreak/>
        <w:t>Zagraniczny kapitał dba o identyfikowanie ryzyka - kosztowna nauka polskich spożywców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>W pierwszej dziesiątce rankingu największych firm spożywczych regionu dominuje rodzimy przemysł. Nie są to jednak przedsiębiorstwa z większościowym polskim kapitałem. Podobna struktura własnościowa jest w krajach sąsiednich. Wśród 100 największych firm regionu jedynie nieco ponad 30 spółek to podmioty oparte na krajowym kapitale (polskim, czeskim, węgierskim, serbskim czy słoweńskim) - w zestawieniu dominują firmy z kapitałem zagranicznym.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 xml:space="preserve">Te zdecydowanie bardziej odpowiedzialnie i strategicznie podchodzą do zarządzania ryzykiem. Zazwyczaj dostają ze swoich central wypracowaną politykę i system zarządzania ryzykiem – wskaźniki wczesnego ostrzegania czy tzw. schematy BCP (Business </w:t>
      </w:r>
      <w:proofErr w:type="spellStart"/>
      <w:r w:rsidRPr="00F93B79">
        <w:rPr>
          <w:rFonts w:asciiTheme="minorHAnsi" w:hAnsiTheme="minorHAnsi"/>
          <w:lang w:val="pl-PL"/>
        </w:rPr>
        <w:t>Continuity</w:t>
      </w:r>
      <w:proofErr w:type="spellEnd"/>
      <w:r w:rsidRPr="00F93B79">
        <w:rPr>
          <w:rFonts w:asciiTheme="minorHAnsi" w:hAnsiTheme="minorHAnsi"/>
          <w:lang w:val="pl-PL"/>
        </w:rPr>
        <w:t xml:space="preserve"> Planning – procedury umożliwiające wznowienie działalności operacyjnej firmy w przypadku wystąpienia katastrofy, takiej jak powódź, pożar, katastrofa budowlana). Do takich procedur polskie spółki córki muszą się dostosować, ale przedsiębiorstwa z rodzimym kapitałem z reguły nie mają wypracowanych modeli zarządzania ryzykiem. Nie ma u nich często osób, który byłyby w stanie kompetentnie ocenić skalę zagrożenia i dostępne możliwości jego transferu na inne podmioty, np. ubezpieczycieli. Działania związane z oceną powierzane są zajmującym się na co dzień finansami, lub księgowym – brakuje dedykowanych osób z doświadczeniem i merytorycznym przygotowaniem z zakresu zarządzania ryzykiem. Dopiero na własnych błędach, czyli zdarzeniach szkodowych uczą się, że warto mieć stosowną politykę. Bardzo często to nauka kosztowna.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 xml:space="preserve">- </w:t>
      </w:r>
      <w:r w:rsidRPr="00F93B79">
        <w:rPr>
          <w:rFonts w:asciiTheme="minorHAnsi" w:hAnsiTheme="minorHAnsi"/>
          <w:i/>
          <w:lang w:val="pl-PL"/>
        </w:rPr>
        <w:t>W polskich firmach branży spożywczej większej uwagi wymagają także metody oceny efektywności wdrożonego programu zarządzania ryzykiem. Najczęściej decyduje intuicja wynikająca z doświadczenia. W firmach Europy Zachodniej, a zatem i polskich z dominującym kapitałem zagranicznym, określone struktury i procedury ewaluacji mają znaczenie decydujące. To powinno inspirować rodzimy przemysł spożywczy</w:t>
      </w:r>
      <w:r w:rsidRPr="00F93B79">
        <w:rPr>
          <w:rFonts w:asciiTheme="minorHAnsi" w:hAnsiTheme="minorHAnsi"/>
          <w:lang w:val="pl-PL"/>
        </w:rPr>
        <w:t xml:space="preserve"> – mówi Barbara Timofiejuk, </w:t>
      </w:r>
      <w:proofErr w:type="spellStart"/>
      <w:r w:rsidRPr="00F93B79">
        <w:rPr>
          <w:rFonts w:asciiTheme="minorHAnsi" w:hAnsiTheme="minorHAnsi"/>
          <w:lang w:val="pl-PL"/>
        </w:rPr>
        <w:t>Chief</w:t>
      </w:r>
      <w:proofErr w:type="spellEnd"/>
      <w:r w:rsidRPr="00F93B79">
        <w:rPr>
          <w:rFonts w:asciiTheme="minorHAnsi" w:hAnsiTheme="minorHAnsi"/>
          <w:lang w:val="pl-PL"/>
        </w:rPr>
        <w:t xml:space="preserve"> Commercial </w:t>
      </w:r>
      <w:proofErr w:type="spellStart"/>
      <w:r w:rsidRPr="00F93B79">
        <w:rPr>
          <w:rFonts w:asciiTheme="minorHAnsi" w:hAnsiTheme="minorHAnsi"/>
          <w:lang w:val="pl-PL"/>
        </w:rPr>
        <w:t>Officer</w:t>
      </w:r>
      <w:proofErr w:type="spellEnd"/>
      <w:r w:rsidRPr="00F93B79">
        <w:rPr>
          <w:rFonts w:asciiTheme="minorHAnsi" w:hAnsiTheme="minorHAnsi"/>
          <w:lang w:val="pl-PL"/>
        </w:rPr>
        <w:t xml:space="preserve"> z Aon Polska. 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b/>
          <w:lang w:val="pl-PL"/>
        </w:rPr>
      </w:pPr>
      <w:r w:rsidRPr="00F93B79">
        <w:rPr>
          <w:rFonts w:asciiTheme="minorHAnsi" w:hAnsiTheme="minorHAnsi"/>
          <w:b/>
          <w:lang w:val="pl-PL"/>
        </w:rPr>
        <w:t>Ceny towarów i utrata reputacji budzą największe obawy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 xml:space="preserve">Świadomość zagrożeń rodzimej branży spożywczej powszechna jest jedynie w zakresie odpowiedzialności cywilnej za produkt. Tymczasem, jak wynika z raportu Aon, globalnie firmy z branży rolno-spożywczej, jako największe ryzyka postrzegają czynniki zewnętrzne. 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 xml:space="preserve">- </w:t>
      </w:r>
      <w:r w:rsidRPr="00F93B79">
        <w:rPr>
          <w:rFonts w:asciiTheme="minorHAnsi" w:hAnsiTheme="minorHAnsi"/>
          <w:i/>
          <w:lang w:val="pl-PL"/>
        </w:rPr>
        <w:t xml:space="preserve">Chodzi przede wszystkim o takie czynniki zewnętrzne jak ceny towarów (najczęściej wskazywane ryzyko w badaniu), wzrost konkurencji (3.), zmiany regulacji prawnych (3.) i wycofania produktu (5.), a także wewnętrzne ryzyko utraty reputacji (2.). Największe wrażenie robią przykłady wycofania produktu zaledwie z kilku ostatnich lat – koszty mogą tu iść w setki milionów dolarów (np. 100 mln dolarów za wycofane lody i inne produkty jednej z firm w USA w 2015 roku). W świecie mediów </w:t>
      </w:r>
      <w:proofErr w:type="spellStart"/>
      <w:r w:rsidRPr="00F93B79">
        <w:rPr>
          <w:rFonts w:asciiTheme="minorHAnsi" w:hAnsiTheme="minorHAnsi"/>
          <w:i/>
          <w:lang w:val="pl-PL"/>
        </w:rPr>
        <w:t>społecznościowych</w:t>
      </w:r>
      <w:proofErr w:type="spellEnd"/>
      <w:r w:rsidRPr="00F93B79">
        <w:rPr>
          <w:rFonts w:asciiTheme="minorHAnsi" w:hAnsiTheme="minorHAnsi"/>
          <w:i/>
          <w:lang w:val="pl-PL"/>
        </w:rPr>
        <w:t>, gdzie wiadomości – szczególnie złe – mogą rozchodzić się z prędkością światła, strategia zarządzania ryzykiem utraty reputacji powinna być profesjonalna i określać precyzyjnie każdy krok, szczególnie w przypadku firm eksportujących do Europy Zachodniej</w:t>
      </w:r>
      <w:r w:rsidRPr="00F93B79">
        <w:rPr>
          <w:rFonts w:asciiTheme="minorHAnsi" w:hAnsiTheme="minorHAnsi"/>
          <w:lang w:val="pl-PL"/>
        </w:rPr>
        <w:t xml:space="preserve"> – mówi Barbara Timofiejuk, </w:t>
      </w:r>
      <w:proofErr w:type="spellStart"/>
      <w:r w:rsidRPr="00F93B79">
        <w:rPr>
          <w:rFonts w:asciiTheme="minorHAnsi" w:hAnsiTheme="minorHAnsi"/>
          <w:lang w:val="pl-PL"/>
        </w:rPr>
        <w:t>Chief</w:t>
      </w:r>
      <w:proofErr w:type="spellEnd"/>
      <w:r w:rsidRPr="00F93B79">
        <w:rPr>
          <w:rFonts w:asciiTheme="minorHAnsi" w:hAnsiTheme="minorHAnsi"/>
          <w:lang w:val="pl-PL"/>
        </w:rPr>
        <w:t xml:space="preserve"> Commercial </w:t>
      </w:r>
      <w:proofErr w:type="spellStart"/>
      <w:r w:rsidRPr="00F93B79">
        <w:rPr>
          <w:rFonts w:asciiTheme="minorHAnsi" w:hAnsiTheme="minorHAnsi"/>
          <w:lang w:val="pl-PL"/>
        </w:rPr>
        <w:t>Officer</w:t>
      </w:r>
      <w:proofErr w:type="spellEnd"/>
      <w:r w:rsidRPr="00F93B79">
        <w:rPr>
          <w:rFonts w:asciiTheme="minorHAnsi" w:hAnsiTheme="minorHAnsi"/>
          <w:lang w:val="pl-PL"/>
        </w:rPr>
        <w:t xml:space="preserve"> z Aon Polska.</w:t>
      </w: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F93B79" w:rsidRPr="00F93B79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>Przedsiębiorcy pytani przez Aon podczas prac nad raportem o to, które z zagrożeń będą dla firm z branży kluczowe w ciągu najbliższych 3 lat, wskazywali na ceny towarów, wzrost konkurencji i utratę reputacji (wiążącą się z wycofaniem produktu np. na skutek jego zanieczyszczenia czy skażenia).</w:t>
      </w:r>
    </w:p>
    <w:p w:rsidR="0074433A" w:rsidRDefault="00F93B79" w:rsidP="00F93B79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  <w:r w:rsidRPr="00F93B79">
        <w:rPr>
          <w:rFonts w:asciiTheme="minorHAnsi" w:hAnsiTheme="minorHAnsi"/>
          <w:lang w:val="pl-PL"/>
        </w:rPr>
        <w:t>Obroty przemysłu rolno-spożywczego w Europie przekraczają 1 trylion euro, a wkład branży do unijnej gospodarki to 206 miliardów euro. Tak duże wartości pokazują, jak poważne mogą być konsekwencje lekceważenia przez przedsiębiorców zarządzania ryzykiem. Na szczęście niedociągnięcia można stosunkowo łatwo naprawić.</w:t>
      </w:r>
    </w:p>
    <w:p w:rsidR="00F93B79" w:rsidRPr="0074433A" w:rsidRDefault="00F93B79" w:rsidP="0074433A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lang w:val="pl-PL"/>
        </w:rPr>
      </w:pPr>
    </w:p>
    <w:p w:rsidR="0074433A" w:rsidRPr="0074433A" w:rsidRDefault="0074433A" w:rsidP="0074433A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i/>
          <w:lang w:val="pl-PL"/>
        </w:rPr>
      </w:pPr>
      <w:r w:rsidRPr="0074433A">
        <w:rPr>
          <w:rFonts w:asciiTheme="minorHAnsi" w:hAnsiTheme="minorHAnsi"/>
          <w:i/>
          <w:lang w:val="pl-PL"/>
        </w:rPr>
        <w:t xml:space="preserve">Raport w pełnej wersji znajduje się pod adresem: </w:t>
      </w:r>
    </w:p>
    <w:bookmarkStart w:id="3" w:name="_GoBack"/>
    <w:bookmarkEnd w:id="3"/>
    <w:p w:rsidR="0074433A" w:rsidRPr="0074433A" w:rsidRDefault="00864329" w:rsidP="0074433A">
      <w:pPr>
        <w:pBdr>
          <w:bottom w:val="single" w:sz="12" w:space="1" w:color="auto"/>
        </w:pBdr>
        <w:spacing w:line="276" w:lineRule="auto"/>
        <w:jc w:val="both"/>
        <w:rPr>
          <w:lang w:val="pl-PL"/>
        </w:rPr>
      </w:pPr>
      <w:r>
        <w:fldChar w:fldCharType="begin"/>
      </w:r>
      <w:r w:rsidRPr="00CD1E5B">
        <w:rPr>
          <w:lang w:val="pl-PL"/>
        </w:rPr>
        <w:instrText xml:space="preserve"> HYPERLINK "http://www.aon.com/poland/risk/Aon%20Thought%20Leadership/Zarzadzanie-ryzykiem-i-ubezpiecze</w:instrText>
      </w:r>
      <w:r w:rsidRPr="00CD1E5B">
        <w:rPr>
          <w:lang w:val="pl-PL"/>
        </w:rPr>
        <w:instrText xml:space="preserve">niami-w-Polsce-IV-edycja.jsp" </w:instrText>
      </w:r>
      <w:r>
        <w:fldChar w:fldCharType="separate"/>
      </w:r>
      <w:r w:rsidR="0074433A" w:rsidRPr="0074433A">
        <w:rPr>
          <w:rStyle w:val="Hipercze"/>
          <w:lang w:val="pl-PL"/>
        </w:rPr>
        <w:t>http://www.aon.com/poland/risk/Aon%20Thought%20Leadership/Zarzadzanie-ryzykiem-i-ubezpieczeniami-w-Polsce-IV-edycja.jsp</w:t>
      </w:r>
      <w:r>
        <w:rPr>
          <w:rStyle w:val="Hipercze"/>
          <w:lang w:val="pl-PL"/>
        </w:rPr>
        <w:fldChar w:fldCharType="end"/>
      </w:r>
    </w:p>
    <w:p w:rsidR="0074433A" w:rsidRDefault="0074433A" w:rsidP="0074433A">
      <w:pPr>
        <w:pBdr>
          <w:bottom w:val="single" w:sz="12" w:space="1" w:color="auto"/>
        </w:pBdr>
        <w:spacing w:line="276" w:lineRule="auto"/>
        <w:jc w:val="both"/>
        <w:rPr>
          <w:lang w:val="pl-PL"/>
        </w:rPr>
      </w:pPr>
    </w:p>
    <w:p w:rsidR="0074433A" w:rsidRDefault="0074433A" w:rsidP="0074433A">
      <w:pPr>
        <w:jc w:val="both"/>
        <w:rPr>
          <w:rFonts w:asciiTheme="minorHAnsi" w:hAnsiTheme="minorHAnsi"/>
          <w:b/>
          <w:lang w:val="pl-PL"/>
        </w:rPr>
      </w:pPr>
    </w:p>
    <w:p w:rsidR="0074433A" w:rsidRPr="0074433A" w:rsidRDefault="0074433A" w:rsidP="0074433A">
      <w:pPr>
        <w:jc w:val="both"/>
        <w:rPr>
          <w:rFonts w:asciiTheme="minorHAnsi" w:hAnsiTheme="minorHAnsi"/>
          <w:b/>
          <w:color w:val="7F7F7F" w:themeColor="text1" w:themeTint="80"/>
          <w:lang w:val="pl-PL"/>
        </w:rPr>
      </w:pPr>
      <w:r w:rsidRPr="0074433A">
        <w:rPr>
          <w:rFonts w:asciiTheme="minorHAnsi" w:hAnsiTheme="minorHAnsi"/>
          <w:b/>
          <w:color w:val="7F7F7F" w:themeColor="text1" w:themeTint="80"/>
          <w:lang w:val="pl-PL"/>
        </w:rPr>
        <w:t>O IV edycji raportu Aon Polska:</w:t>
      </w:r>
    </w:p>
    <w:p w:rsidR="0074433A" w:rsidRPr="0074433A" w:rsidRDefault="0074433A" w:rsidP="0074433A">
      <w:pPr>
        <w:pStyle w:val="Nagwek"/>
        <w:jc w:val="both"/>
        <w:rPr>
          <w:rFonts w:asciiTheme="minorHAnsi" w:hAnsiTheme="minorHAnsi"/>
          <w:color w:val="7F7F7F" w:themeColor="text1" w:themeTint="80"/>
          <w:lang w:val="pl-PL"/>
        </w:rPr>
      </w:pPr>
      <w:r w:rsidRPr="0074433A">
        <w:rPr>
          <w:rFonts w:asciiTheme="minorHAnsi" w:hAnsiTheme="minorHAnsi"/>
          <w:color w:val="7F7F7F" w:themeColor="text1" w:themeTint="80"/>
          <w:lang w:val="pl-PL"/>
        </w:rPr>
        <w:t>Raport „Zarządzanie ryzykiem i ubezpieczeniami w Polsce” publikowany jest od 2009 r. i stanowi prezentację najistotniejszych zmian oraz tendencji, które charakteryzują polski rynek zarządzania ryzykiem i ubezpieczeń. Zawarte w nim dane oraz wnioski mają za zadanie przybliżyć ideę rozpoznawania i przeciwdziałania zagrożeniom biznesowym i pozwolić na lepsze zrozumienie korzyści wynikających z praktycznego zastosowania tego typu rozwiązań.</w:t>
      </w:r>
    </w:p>
    <w:p w:rsidR="0074433A" w:rsidRPr="0074433A" w:rsidRDefault="0074433A" w:rsidP="0074433A">
      <w:pPr>
        <w:pStyle w:val="Nagwek"/>
        <w:jc w:val="both"/>
        <w:rPr>
          <w:rFonts w:asciiTheme="minorHAnsi" w:hAnsiTheme="minorHAnsi"/>
          <w:color w:val="7F7F7F" w:themeColor="text1" w:themeTint="80"/>
          <w:lang w:val="pl-PL"/>
        </w:rPr>
      </w:pPr>
    </w:p>
    <w:p w:rsidR="0074433A" w:rsidRPr="0074433A" w:rsidRDefault="0074433A" w:rsidP="0074433A">
      <w:pPr>
        <w:jc w:val="both"/>
        <w:rPr>
          <w:rFonts w:asciiTheme="minorHAnsi" w:hAnsiTheme="minorHAnsi"/>
          <w:b/>
          <w:color w:val="7F7F7F" w:themeColor="text1" w:themeTint="80"/>
          <w:lang w:val="pl-PL"/>
        </w:rPr>
      </w:pPr>
      <w:r w:rsidRPr="0074433A">
        <w:rPr>
          <w:rFonts w:asciiTheme="minorHAnsi" w:hAnsiTheme="minorHAnsi"/>
          <w:color w:val="7F7F7F" w:themeColor="text1" w:themeTint="80"/>
          <w:lang w:val="pl-PL"/>
        </w:rPr>
        <w:t>W IV edycji badania wzięło udział 1418 przedstawicieli firm i instytucji z całego świata. Polska edycja badania zgromadziła odpowiedzi ze 168 firm. Około 52% respondentów badania globalnego stanowią firmy prywatne, a 35% spółki notowane na giełdach papierów wartościowych. Pozostali respondenci to organizacje rządowe oraz pożytku publicznego. W polskiej edycji badania zdecydowanie przeważały firmy prywatne (83% odpowiedzi), natomiast spółki giełdowe stanowiły niewiele ponad 12% respondentów. Zdecydowanie niższy był również udział organizacji rządowych i pożytku publicznego. Najczęściej reprezentowaną branżą w polskiej edycji badania (11% odpowiedzi) były ubezpieczenia i inwestycje, natomiast branże usług profesjonalnych, transportowa oraz budowlana zgromadziły po 8% udziale. Firmy ubezpieczeniowe oraz budowlane stanowiły najczęściej reprezentowane branże w ramach edycji globalnej.</w:t>
      </w:r>
    </w:p>
    <w:p w:rsidR="0074433A" w:rsidRPr="0074433A" w:rsidRDefault="0074433A" w:rsidP="0074433A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/>
          <w:color w:val="7F7F7F" w:themeColor="text1" w:themeTint="80"/>
          <w:sz w:val="22"/>
          <w:szCs w:val="22"/>
          <w:lang w:val="pl-PL"/>
        </w:rPr>
      </w:pPr>
    </w:p>
    <w:p w:rsidR="0074433A" w:rsidRPr="0074433A" w:rsidRDefault="0074433A" w:rsidP="0074433A">
      <w:pPr>
        <w:jc w:val="both"/>
        <w:rPr>
          <w:rFonts w:asciiTheme="minorHAnsi" w:hAnsiTheme="minorHAnsi"/>
          <w:color w:val="7F7F7F" w:themeColor="text1" w:themeTint="80"/>
          <w:lang w:val="pl-PL"/>
        </w:rPr>
      </w:pPr>
    </w:p>
    <w:p w:rsidR="0074433A" w:rsidRPr="0074433A" w:rsidRDefault="0074433A" w:rsidP="0074433A">
      <w:pPr>
        <w:jc w:val="both"/>
        <w:rPr>
          <w:rFonts w:asciiTheme="minorHAnsi" w:hAnsiTheme="minorHAnsi"/>
          <w:b/>
          <w:color w:val="7F7F7F" w:themeColor="text1" w:themeTint="80"/>
          <w:lang w:val="pl-PL"/>
        </w:rPr>
      </w:pPr>
      <w:r w:rsidRPr="0074433A">
        <w:rPr>
          <w:rFonts w:asciiTheme="minorHAnsi" w:hAnsiTheme="minorHAnsi"/>
          <w:b/>
          <w:color w:val="7F7F7F" w:themeColor="text1" w:themeTint="80"/>
          <w:lang w:val="pl-PL"/>
        </w:rPr>
        <w:t>O Aon:</w:t>
      </w:r>
    </w:p>
    <w:p w:rsidR="0074433A" w:rsidRPr="0074433A" w:rsidRDefault="0074433A" w:rsidP="0074433A">
      <w:pPr>
        <w:jc w:val="both"/>
        <w:rPr>
          <w:rFonts w:asciiTheme="minorHAnsi" w:hAnsiTheme="minorHAnsi"/>
          <w:b/>
          <w:color w:val="7F7F7F" w:themeColor="text1" w:themeTint="80"/>
          <w:lang w:val="pl-PL"/>
        </w:rPr>
      </w:pPr>
    </w:p>
    <w:p w:rsidR="0074433A" w:rsidRPr="0074433A" w:rsidRDefault="0074433A" w:rsidP="0074433A">
      <w:pPr>
        <w:jc w:val="both"/>
        <w:rPr>
          <w:rFonts w:asciiTheme="minorHAnsi" w:hAnsiTheme="minorHAnsi"/>
          <w:color w:val="7F7F7F" w:themeColor="text1" w:themeTint="80"/>
          <w:lang w:val="pl-PL"/>
        </w:rPr>
      </w:pPr>
      <w:r w:rsidRPr="0074433A">
        <w:rPr>
          <w:rFonts w:asciiTheme="minorHAnsi" w:hAnsiTheme="minorHAnsi"/>
          <w:color w:val="7F7F7F" w:themeColor="text1" w:themeTint="80"/>
          <w:lang w:val="pl-PL"/>
        </w:rPr>
        <w:t xml:space="preserve">Firma Aon Polska Sp. z o.o. jest częścią światowego koncernu Aon </w:t>
      </w:r>
      <w:proofErr w:type="spellStart"/>
      <w:r w:rsidRPr="0074433A">
        <w:rPr>
          <w:rFonts w:asciiTheme="minorHAnsi" w:hAnsiTheme="minorHAnsi"/>
          <w:color w:val="7F7F7F" w:themeColor="text1" w:themeTint="80"/>
          <w:lang w:val="pl-PL"/>
        </w:rPr>
        <w:t>plc</w:t>
      </w:r>
      <w:proofErr w:type="spellEnd"/>
      <w:r w:rsidRPr="0074433A">
        <w:rPr>
          <w:rFonts w:asciiTheme="minorHAnsi" w:hAnsiTheme="minorHAnsi"/>
          <w:color w:val="7F7F7F" w:themeColor="text1" w:themeTint="80"/>
          <w:lang w:val="pl-PL"/>
        </w:rPr>
        <w:t xml:space="preserve">, wiodącego dostawcy usług w zakresie zarządzania ryzykiem, brokerskich usług ubezpieczeniowych i reasekuracyjnych oraz lidera w doradztwie i rozwiązaniach outsourcingowych w obszarze zarządzania zasobami ludzkimi. Aon na świecie zatrudnia ponad 72 tys. osób, w 500 biurach zlokalizowanych w ponad 120 krajach. Akcje korporacji Aon notowane są na giełdzie w Nowym Jorku (symbol NYSE: AON). Roczne przychody grupy oscylują na poziomie 12 mld USD. Aon cieszy się doskonałą renomą potwierdzoną przyznaniem szeregu nagród i wyróżnień, takich jak: najlepszy broker na świecie, najlepszy pośrednik ubezpieczeń i reasekuracji, najlepsza firma doradcza zarządzająca systemami motywacyjnymi dla pracowników. </w:t>
      </w:r>
    </w:p>
    <w:p w:rsidR="0074433A" w:rsidRPr="0074433A" w:rsidRDefault="0074433A" w:rsidP="0074433A">
      <w:pPr>
        <w:jc w:val="both"/>
        <w:rPr>
          <w:rFonts w:asciiTheme="minorHAnsi" w:hAnsiTheme="minorHAnsi"/>
          <w:color w:val="7F7F7F" w:themeColor="text1" w:themeTint="80"/>
          <w:lang w:val="pl-PL"/>
        </w:rPr>
      </w:pPr>
    </w:p>
    <w:p w:rsidR="0074433A" w:rsidRPr="0074433A" w:rsidRDefault="0074433A" w:rsidP="0074433A">
      <w:pPr>
        <w:jc w:val="both"/>
        <w:rPr>
          <w:rFonts w:asciiTheme="minorHAnsi" w:hAnsiTheme="minorHAnsi"/>
          <w:color w:val="7F7F7F" w:themeColor="text1" w:themeTint="80"/>
          <w:lang w:val="pl-PL"/>
        </w:rPr>
      </w:pPr>
      <w:r w:rsidRPr="0074433A">
        <w:rPr>
          <w:rFonts w:asciiTheme="minorHAnsi" w:hAnsiTheme="minorHAnsi"/>
          <w:color w:val="7F7F7F" w:themeColor="text1" w:themeTint="80"/>
          <w:lang w:val="pl-PL"/>
        </w:rPr>
        <w:t>Firma Aon Polska Sp. z o. o. jest obecna w Polsce od 1992 roku. Specjalizuje się w zakresie zarządzania ryzykiem oraz usługach pośrednictwa ubezpieczeniowego dostarczając innowacyjnych rozwiązań dopasowanych do indywidualnych potrzeb Klienta. W Polsce zatrudnia ponad 300 osób, które obsługują ponad 2 tys. klientów, plasując ponad 740.000.000 PLN składki ubezpieczeniowej.</w:t>
      </w:r>
    </w:p>
    <w:p w:rsidR="00B543F3" w:rsidRDefault="00B543F3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:rsidR="0074433A" w:rsidRDefault="0074433A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:rsidR="0074433A" w:rsidRDefault="0074433A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:rsidR="0074433A" w:rsidRDefault="0074433A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:rsidR="00F77278" w:rsidRPr="0074433A" w:rsidRDefault="00F77278" w:rsidP="00BF4DF1">
      <w:pPr>
        <w:rPr>
          <w:rFonts w:asciiTheme="minorHAnsi" w:hAnsiTheme="minorHAnsi" w:cstheme="minorHAnsi"/>
          <w:lang w:val="pl-PL"/>
        </w:rPr>
      </w:pPr>
      <w:r w:rsidRPr="0074433A">
        <w:rPr>
          <w:rFonts w:asciiTheme="minorHAnsi" w:hAnsiTheme="minorHAnsi" w:cstheme="minorHAnsi"/>
          <w:b/>
          <w:bCs/>
          <w:lang w:val="pl-PL"/>
        </w:rPr>
        <w:t>Kontakt</w:t>
      </w:r>
      <w:r w:rsidR="00470289" w:rsidRPr="0074433A">
        <w:rPr>
          <w:rFonts w:asciiTheme="minorHAnsi" w:hAnsiTheme="minorHAnsi" w:cstheme="minorHAnsi"/>
          <w:b/>
          <w:bCs/>
          <w:lang w:val="pl-PL"/>
        </w:rPr>
        <w:t xml:space="preserve"> dla mediów</w:t>
      </w:r>
      <w:r w:rsidRPr="0074433A">
        <w:rPr>
          <w:rFonts w:asciiTheme="minorHAnsi" w:hAnsiTheme="minorHAnsi" w:cstheme="minorHAnsi"/>
          <w:b/>
          <w:bCs/>
          <w:lang w:val="pl-PL"/>
        </w:rPr>
        <w:t>:</w:t>
      </w:r>
    </w:p>
    <w:p w:rsidR="00470289" w:rsidRPr="0074433A" w:rsidRDefault="00470289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eastAsiaTheme="minorEastAsia" w:hAnsiTheme="minorHAnsi" w:cstheme="minorHAnsi"/>
          <w:noProof/>
          <w:lang w:val="de-DE" w:eastAsia="pl-PL"/>
        </w:rPr>
      </w:pPr>
      <w:r w:rsidRPr="0074433A">
        <w:rPr>
          <w:rFonts w:asciiTheme="minorHAnsi" w:hAnsiTheme="minorHAnsi" w:cstheme="minorHAnsi"/>
          <w:lang w:val="pl-PL"/>
        </w:rPr>
        <w:t>Joanna Jakubowska</w:t>
      </w:r>
      <w:r w:rsidR="00172BDA" w:rsidRPr="0074433A">
        <w:rPr>
          <w:rFonts w:asciiTheme="minorHAnsi" w:hAnsiTheme="minorHAnsi" w:cstheme="minorHAnsi"/>
          <w:lang w:val="fr-FR"/>
        </w:rPr>
        <w:br/>
      </w:r>
      <w:hyperlink r:id="rId9" w:history="1">
        <w:r w:rsidRPr="0074433A">
          <w:rPr>
            <w:rStyle w:val="Hipercze"/>
            <w:rFonts w:asciiTheme="minorHAnsi" w:eastAsiaTheme="minorEastAsia" w:hAnsiTheme="minorHAnsi" w:cstheme="minorHAnsi"/>
            <w:noProof/>
            <w:color w:val="auto"/>
            <w:lang w:val="de-DE" w:eastAsia="pl-PL"/>
          </w:rPr>
          <w:t>joanna.jakubowska@aon.pl</w:t>
        </w:r>
      </w:hyperlink>
      <w:r w:rsidRPr="0074433A">
        <w:rPr>
          <w:rFonts w:asciiTheme="minorHAnsi" w:eastAsiaTheme="minorEastAsia" w:hAnsiTheme="minorHAnsi" w:cstheme="minorHAnsi"/>
          <w:noProof/>
          <w:lang w:val="de-DE" w:eastAsia="pl-PL"/>
        </w:rPr>
        <w:t xml:space="preserve"> </w:t>
      </w:r>
    </w:p>
    <w:p w:rsidR="00263721" w:rsidRPr="0074433A" w:rsidRDefault="001F30B2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eastAsiaTheme="minorEastAsia" w:hAnsiTheme="minorHAnsi" w:cstheme="minorHAnsi"/>
          <w:noProof/>
          <w:lang w:val="de-DE" w:eastAsia="pl-PL"/>
        </w:rPr>
      </w:pPr>
      <w:r w:rsidRPr="0074433A">
        <w:rPr>
          <w:rFonts w:asciiTheme="minorHAnsi" w:eastAsiaTheme="minorEastAsia" w:hAnsiTheme="minorHAnsi" w:cstheme="minorHAnsi"/>
          <w:noProof/>
          <w:lang w:val="de-DE" w:eastAsia="pl-PL"/>
        </w:rPr>
        <w:t xml:space="preserve">m: </w:t>
      </w:r>
      <w:r w:rsidR="00470289" w:rsidRPr="0074433A">
        <w:rPr>
          <w:rFonts w:asciiTheme="minorHAnsi" w:eastAsiaTheme="minorEastAsia" w:hAnsiTheme="minorHAnsi" w:cstheme="minorHAnsi"/>
          <w:noProof/>
          <w:lang w:val="de-DE" w:eastAsia="pl-PL"/>
        </w:rPr>
        <w:t>+48 501 947 837</w:t>
      </w:r>
    </w:p>
    <w:p w:rsidR="00B543F3" w:rsidRPr="0074433A" w:rsidRDefault="00B543F3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Style w:val="Hipercze"/>
          <w:rFonts w:asciiTheme="minorHAnsi" w:hAnsiTheme="minorHAnsi" w:cstheme="minorHAnsi"/>
          <w:color w:val="auto"/>
          <w:lang w:val="pl-PL"/>
        </w:rPr>
      </w:pPr>
    </w:p>
    <w:p w:rsidR="00B543F3" w:rsidRPr="0074433A" w:rsidRDefault="00B543F3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hAnsiTheme="minorHAnsi" w:cstheme="minorHAnsi"/>
          <w:bCs/>
          <w:lang w:val="pl-PL" w:eastAsia="en-CA"/>
        </w:rPr>
      </w:pPr>
    </w:p>
    <w:bookmarkEnd w:id="1"/>
    <w:bookmarkEnd w:id="2"/>
    <w:p w:rsidR="008A0449" w:rsidRDefault="008A0449" w:rsidP="00BE65D0">
      <w:pPr>
        <w:rPr>
          <w:rFonts w:eastAsia="Times New Roman" w:cs="Arial"/>
          <w:b/>
          <w:bCs/>
          <w:color w:val="7F7F7F" w:themeColor="text1" w:themeTint="80"/>
          <w:sz w:val="18"/>
          <w:szCs w:val="18"/>
          <w:lang w:val="pl-PL"/>
        </w:rPr>
      </w:pPr>
    </w:p>
    <w:sectPr w:rsidR="008A0449" w:rsidSect="00B32290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80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29" w:rsidRDefault="00864329">
      <w:r>
        <w:separator/>
      </w:r>
    </w:p>
  </w:endnote>
  <w:endnote w:type="continuationSeparator" w:id="0">
    <w:p w:rsidR="00864329" w:rsidRDefault="0086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A1" w:rsidRPr="00E154D1" w:rsidRDefault="00C662A1" w:rsidP="00E154D1">
    <w:pPr>
      <w:tabs>
        <w:tab w:val="right" w:pos="10080"/>
      </w:tabs>
      <w:rPr>
        <w:rFonts w:cs="Arial"/>
        <w:sz w:val="17"/>
        <w:szCs w:val="17"/>
      </w:rPr>
    </w:pPr>
    <w:r w:rsidRPr="00E74285">
      <w:rPr>
        <w:sz w:val="16"/>
        <w:szCs w:val="16"/>
      </w:rPr>
      <w:tab/>
    </w:r>
    <w:r w:rsidR="000F1F2A" w:rsidRPr="00AF2AAF">
      <w:rPr>
        <w:sz w:val="16"/>
        <w:szCs w:val="16"/>
      </w:rPr>
      <w:fldChar w:fldCharType="begin"/>
    </w:r>
    <w:r w:rsidRPr="00AF2AAF">
      <w:rPr>
        <w:sz w:val="16"/>
        <w:szCs w:val="16"/>
      </w:rPr>
      <w:instrText xml:space="preserve"> PAGE   \* MERGEFORMAT </w:instrText>
    </w:r>
    <w:r w:rsidR="000F1F2A" w:rsidRPr="00AF2AAF">
      <w:rPr>
        <w:sz w:val="16"/>
        <w:szCs w:val="16"/>
      </w:rPr>
      <w:fldChar w:fldCharType="separate"/>
    </w:r>
    <w:r w:rsidR="00F93B79">
      <w:rPr>
        <w:noProof/>
        <w:sz w:val="16"/>
        <w:szCs w:val="16"/>
      </w:rPr>
      <w:t>2</w:t>
    </w:r>
    <w:r w:rsidR="000F1F2A" w:rsidRPr="00AF2AA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A1" w:rsidRPr="00E154D1" w:rsidRDefault="00C662A1" w:rsidP="00976374">
    <w:pPr>
      <w:tabs>
        <w:tab w:val="right" w:pos="9720"/>
      </w:tabs>
      <w:rPr>
        <w:rFonts w:cs="Arial"/>
        <w:sz w:val="17"/>
        <w:szCs w:val="17"/>
      </w:rPr>
    </w:pPr>
    <w:r>
      <w:rPr>
        <w:noProof/>
        <w:sz w:val="17"/>
        <w:szCs w:val="17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5995035</wp:posOffset>
          </wp:positionH>
          <wp:positionV relativeFrom="page">
            <wp:posOffset>9718040</wp:posOffset>
          </wp:positionV>
          <wp:extent cx="914400" cy="574040"/>
          <wp:effectExtent l="0" t="0" r="0" b="10160"/>
          <wp:wrapTight wrapText="bothSides">
            <wp:wrapPolygon edited="0">
              <wp:start x="3600" y="0"/>
              <wp:lineTo x="0" y="8602"/>
              <wp:lineTo x="0" y="21027"/>
              <wp:lineTo x="2400" y="21027"/>
              <wp:lineTo x="5400" y="21027"/>
              <wp:lineTo x="21000" y="21027"/>
              <wp:lineTo x="21000" y="1912"/>
              <wp:lineTo x="8400" y="0"/>
              <wp:lineTo x="360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sm-for-M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4285">
      <w:rPr>
        <w:sz w:val="16"/>
        <w:szCs w:val="16"/>
      </w:rPr>
      <w:t>Risk. Reinsurance. Human Resources.</w:t>
    </w:r>
    <w:r w:rsidRPr="00E7428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29" w:rsidRDefault="00864329">
      <w:r>
        <w:separator/>
      </w:r>
    </w:p>
  </w:footnote>
  <w:footnote w:type="continuationSeparator" w:id="0">
    <w:p w:rsidR="00864329" w:rsidRDefault="0086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A1" w:rsidRPr="0041177F" w:rsidRDefault="00C662A1" w:rsidP="00EA506C">
    <w:pPr>
      <w:pStyle w:val="AonMarketPractice"/>
      <w:tabs>
        <w:tab w:val="clear" w:pos="9720"/>
        <w:tab w:val="right" w:pos="10080"/>
      </w:tabs>
      <w:rPr>
        <w:i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A1" w:rsidRPr="00BE65D0" w:rsidRDefault="00BE65D0" w:rsidP="00780993">
    <w:pPr>
      <w:pStyle w:val="AonMediaContact"/>
      <w:spacing w:before="240"/>
      <w:rPr>
        <w:lang w:val="pl-PL"/>
      </w:rPr>
    </w:pPr>
    <w:r>
      <w:rPr>
        <w:color w:val="E11B22"/>
        <w:sz w:val="28"/>
        <w:szCs w:val="28"/>
        <w:lang w:val="pl-PL"/>
      </w:rPr>
      <w:t>I</w:t>
    </w:r>
    <w:r w:rsidR="000E00B9">
      <w:rPr>
        <w:color w:val="E11B22"/>
        <w:sz w:val="28"/>
        <w:szCs w:val="28"/>
        <w:lang w:val="pl-PL"/>
      </w:rPr>
      <w:t>nformacja</w:t>
    </w:r>
    <w:r>
      <w:rPr>
        <w:color w:val="E11B22"/>
        <w:sz w:val="28"/>
        <w:szCs w:val="28"/>
        <w:lang w:val="pl-PL"/>
      </w:rPr>
      <w:t xml:space="preserve"> </w:t>
    </w:r>
    <w:r w:rsidR="000E00B9">
      <w:rPr>
        <w:color w:val="E11B22"/>
        <w:sz w:val="28"/>
        <w:szCs w:val="28"/>
        <w:lang w:val="pl-PL"/>
      </w:rPr>
      <w:t xml:space="preserve">Aon </w:t>
    </w:r>
    <w:r>
      <w:rPr>
        <w:color w:val="E11B22"/>
        <w:sz w:val="28"/>
        <w:szCs w:val="28"/>
        <w:lang w:val="pl-PL"/>
      </w:rPr>
      <w:t>dla mediów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A21"/>
    <w:multiLevelType w:val="multilevel"/>
    <w:tmpl w:val="93CC7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1F1A"/>
    <w:multiLevelType w:val="multilevel"/>
    <w:tmpl w:val="B3C4D8B2"/>
    <w:styleLink w:val="AonList"/>
    <w:lvl w:ilvl="0">
      <w:start w:val="1"/>
      <w:numFmt w:val="bullet"/>
      <w:pStyle w:val="Aon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pStyle w:val="Aon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pStyle w:val="Aon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pStyle w:val="AonBullet4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pStyle w:val="AonBullet5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">
    <w:nsid w:val="235D63FE"/>
    <w:multiLevelType w:val="multilevel"/>
    <w:tmpl w:val="9A7AB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854B4"/>
    <w:multiLevelType w:val="multilevel"/>
    <w:tmpl w:val="93861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064E5"/>
    <w:multiLevelType w:val="multilevel"/>
    <w:tmpl w:val="C4801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064E6"/>
    <w:multiLevelType w:val="multilevel"/>
    <w:tmpl w:val="09BA8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4089E"/>
    <w:multiLevelType w:val="hybridMultilevel"/>
    <w:tmpl w:val="85127B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D3A63"/>
    <w:multiLevelType w:val="multilevel"/>
    <w:tmpl w:val="AD4A6276"/>
    <w:lvl w:ilvl="0">
      <w:start w:val="1"/>
      <w:numFmt w:val="bullet"/>
      <w:pStyle w:val="BulletSS"/>
      <w:lvlText w:val="■"/>
      <w:lvlJc w:val="left"/>
      <w:pPr>
        <w:tabs>
          <w:tab w:val="num" w:pos="576"/>
        </w:tabs>
        <w:ind w:left="432" w:hanging="216"/>
      </w:pPr>
      <w:rPr>
        <w:rFonts w:ascii="Arial" w:hAnsi="Arial" w:hint="default"/>
        <w:b w:val="0"/>
        <w:i w:val="0"/>
        <w:sz w:val="23"/>
      </w:rPr>
    </w:lvl>
    <w:lvl w:ilvl="1">
      <w:start w:val="1"/>
      <w:numFmt w:val="bullet"/>
      <w:lvlRestart w:val="0"/>
      <w:pStyle w:val="EmDashSS"/>
      <w:lvlText w:val=""/>
      <w:lvlJc w:val="left"/>
      <w:pPr>
        <w:tabs>
          <w:tab w:val="num" w:pos="792"/>
        </w:tabs>
        <w:ind w:left="749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SS"/>
      <w:lvlText w:val="–"/>
      <w:lvlJc w:val="left"/>
      <w:pPr>
        <w:tabs>
          <w:tab w:val="num" w:pos="1109"/>
        </w:tabs>
        <w:ind w:left="950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376"/>
        </w:tabs>
        <w:ind w:left="2376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736"/>
        </w:tabs>
        <w:ind w:left="2736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096"/>
        </w:tabs>
        <w:ind w:left="3096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456"/>
        </w:tabs>
        <w:ind w:left="3456" w:hanging="360"/>
      </w:pPr>
      <w:rPr>
        <w:rFonts w:cs="Times New Roman" w:hint="default"/>
      </w:rPr>
    </w:lvl>
  </w:abstractNum>
  <w:abstractNum w:abstractNumId="8">
    <w:nsid w:val="7387599E"/>
    <w:multiLevelType w:val="hybridMultilevel"/>
    <w:tmpl w:val="A230A8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C7391"/>
    <w:multiLevelType w:val="hybridMultilevel"/>
    <w:tmpl w:val="863E9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#f6ead5" stroke="f">
      <v:fill color="#f6ead5" on="f"/>
      <v:stroke on="f"/>
      <o:colormru v:ext="edit" colors="#890023,#f6ead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F5"/>
    <w:rsid w:val="00003A87"/>
    <w:rsid w:val="000051AA"/>
    <w:rsid w:val="000059F9"/>
    <w:rsid w:val="0000698C"/>
    <w:rsid w:val="000334EE"/>
    <w:rsid w:val="00035FEF"/>
    <w:rsid w:val="000520B4"/>
    <w:rsid w:val="00066120"/>
    <w:rsid w:val="0006705F"/>
    <w:rsid w:val="000729C3"/>
    <w:rsid w:val="00095602"/>
    <w:rsid w:val="000A76D9"/>
    <w:rsid w:val="000B3D19"/>
    <w:rsid w:val="000E00B9"/>
    <w:rsid w:val="000E5A20"/>
    <w:rsid w:val="000F1F2A"/>
    <w:rsid w:val="000F7D25"/>
    <w:rsid w:val="00101C4C"/>
    <w:rsid w:val="001023AC"/>
    <w:rsid w:val="00103CBB"/>
    <w:rsid w:val="0010743C"/>
    <w:rsid w:val="001272AD"/>
    <w:rsid w:val="00130A7E"/>
    <w:rsid w:val="001440FD"/>
    <w:rsid w:val="001459C8"/>
    <w:rsid w:val="00147EF0"/>
    <w:rsid w:val="00160126"/>
    <w:rsid w:val="00162883"/>
    <w:rsid w:val="00162C89"/>
    <w:rsid w:val="00163D5A"/>
    <w:rsid w:val="001677D1"/>
    <w:rsid w:val="00172BDA"/>
    <w:rsid w:val="001738D6"/>
    <w:rsid w:val="001A0F8E"/>
    <w:rsid w:val="001A2678"/>
    <w:rsid w:val="001A61C3"/>
    <w:rsid w:val="001B1128"/>
    <w:rsid w:val="001B50D2"/>
    <w:rsid w:val="001B51C1"/>
    <w:rsid w:val="001B5609"/>
    <w:rsid w:val="001C4983"/>
    <w:rsid w:val="001C5EB9"/>
    <w:rsid w:val="001D6F40"/>
    <w:rsid w:val="001F0D50"/>
    <w:rsid w:val="001F1091"/>
    <w:rsid w:val="001F18FF"/>
    <w:rsid w:val="001F30B2"/>
    <w:rsid w:val="001F4047"/>
    <w:rsid w:val="001F4426"/>
    <w:rsid w:val="001F692E"/>
    <w:rsid w:val="00214F69"/>
    <w:rsid w:val="00216F45"/>
    <w:rsid w:val="00221A90"/>
    <w:rsid w:val="002351EC"/>
    <w:rsid w:val="00236DF4"/>
    <w:rsid w:val="00242E59"/>
    <w:rsid w:val="00263721"/>
    <w:rsid w:val="00264285"/>
    <w:rsid w:val="00264430"/>
    <w:rsid w:val="0028053D"/>
    <w:rsid w:val="0028399A"/>
    <w:rsid w:val="00297F2E"/>
    <w:rsid w:val="002A066D"/>
    <w:rsid w:val="002A3AF8"/>
    <w:rsid w:val="002A440F"/>
    <w:rsid w:val="002B3877"/>
    <w:rsid w:val="002B7623"/>
    <w:rsid w:val="002C0F39"/>
    <w:rsid w:val="002C1C86"/>
    <w:rsid w:val="002D00B8"/>
    <w:rsid w:val="002D47BD"/>
    <w:rsid w:val="002D4BCB"/>
    <w:rsid w:val="002F13C8"/>
    <w:rsid w:val="00303325"/>
    <w:rsid w:val="00306A3E"/>
    <w:rsid w:val="003104E3"/>
    <w:rsid w:val="00311D42"/>
    <w:rsid w:val="00315AAD"/>
    <w:rsid w:val="00326A58"/>
    <w:rsid w:val="003315A5"/>
    <w:rsid w:val="00350D83"/>
    <w:rsid w:val="003625CF"/>
    <w:rsid w:val="00372F69"/>
    <w:rsid w:val="0037450B"/>
    <w:rsid w:val="00380118"/>
    <w:rsid w:val="00380D4D"/>
    <w:rsid w:val="00385D84"/>
    <w:rsid w:val="003A3A1B"/>
    <w:rsid w:val="003A4620"/>
    <w:rsid w:val="003A66B6"/>
    <w:rsid w:val="003B19FE"/>
    <w:rsid w:val="003B239C"/>
    <w:rsid w:val="003B56E3"/>
    <w:rsid w:val="003B68AB"/>
    <w:rsid w:val="003C118F"/>
    <w:rsid w:val="003C30A0"/>
    <w:rsid w:val="003D4FF7"/>
    <w:rsid w:val="003E1A9B"/>
    <w:rsid w:val="003E35E1"/>
    <w:rsid w:val="003F6782"/>
    <w:rsid w:val="003F6EBA"/>
    <w:rsid w:val="00400F25"/>
    <w:rsid w:val="00401F71"/>
    <w:rsid w:val="0041177F"/>
    <w:rsid w:val="00432CD1"/>
    <w:rsid w:val="00434BB7"/>
    <w:rsid w:val="00440643"/>
    <w:rsid w:val="00440F54"/>
    <w:rsid w:val="00451EE1"/>
    <w:rsid w:val="004550F8"/>
    <w:rsid w:val="004624F6"/>
    <w:rsid w:val="00470289"/>
    <w:rsid w:val="0047780A"/>
    <w:rsid w:val="00481C50"/>
    <w:rsid w:val="00486C13"/>
    <w:rsid w:val="00492D3D"/>
    <w:rsid w:val="00494633"/>
    <w:rsid w:val="00495DD5"/>
    <w:rsid w:val="004963BE"/>
    <w:rsid w:val="004A47E7"/>
    <w:rsid w:val="004A5E25"/>
    <w:rsid w:val="004B3187"/>
    <w:rsid w:val="004C02DD"/>
    <w:rsid w:val="004C6486"/>
    <w:rsid w:val="004C7592"/>
    <w:rsid w:val="004D46C4"/>
    <w:rsid w:val="004D7F54"/>
    <w:rsid w:val="004E6CFE"/>
    <w:rsid w:val="004F310E"/>
    <w:rsid w:val="004F5257"/>
    <w:rsid w:val="004F6CCB"/>
    <w:rsid w:val="00503E4B"/>
    <w:rsid w:val="005171DB"/>
    <w:rsid w:val="00521938"/>
    <w:rsid w:val="00534225"/>
    <w:rsid w:val="0053594A"/>
    <w:rsid w:val="005633CF"/>
    <w:rsid w:val="00577FCE"/>
    <w:rsid w:val="0059071F"/>
    <w:rsid w:val="005917FF"/>
    <w:rsid w:val="00593116"/>
    <w:rsid w:val="005A0E0E"/>
    <w:rsid w:val="005A2197"/>
    <w:rsid w:val="005A241A"/>
    <w:rsid w:val="005A4E86"/>
    <w:rsid w:val="005A64A6"/>
    <w:rsid w:val="005A74EF"/>
    <w:rsid w:val="005B1D8D"/>
    <w:rsid w:val="005B6CA9"/>
    <w:rsid w:val="005C3690"/>
    <w:rsid w:val="005D1FBD"/>
    <w:rsid w:val="005E431B"/>
    <w:rsid w:val="005F01AA"/>
    <w:rsid w:val="005F47CE"/>
    <w:rsid w:val="00626EF0"/>
    <w:rsid w:val="006365B3"/>
    <w:rsid w:val="006456A1"/>
    <w:rsid w:val="00646830"/>
    <w:rsid w:val="006469F5"/>
    <w:rsid w:val="006471A1"/>
    <w:rsid w:val="00650B48"/>
    <w:rsid w:val="00670C5D"/>
    <w:rsid w:val="00672EA0"/>
    <w:rsid w:val="00681535"/>
    <w:rsid w:val="006879C6"/>
    <w:rsid w:val="006967F7"/>
    <w:rsid w:val="006A1D7F"/>
    <w:rsid w:val="006A4BBE"/>
    <w:rsid w:val="006A59D0"/>
    <w:rsid w:val="006B5009"/>
    <w:rsid w:val="006C4DB5"/>
    <w:rsid w:val="006C6E30"/>
    <w:rsid w:val="006D3950"/>
    <w:rsid w:val="006D3FD7"/>
    <w:rsid w:val="006D4BDD"/>
    <w:rsid w:val="006D4FA1"/>
    <w:rsid w:val="006F2CCC"/>
    <w:rsid w:val="006F77B8"/>
    <w:rsid w:val="00703A0A"/>
    <w:rsid w:val="00715781"/>
    <w:rsid w:val="0071762A"/>
    <w:rsid w:val="007276E3"/>
    <w:rsid w:val="0074433A"/>
    <w:rsid w:val="00754022"/>
    <w:rsid w:val="00767578"/>
    <w:rsid w:val="00772C7D"/>
    <w:rsid w:val="0077563D"/>
    <w:rsid w:val="00775CB7"/>
    <w:rsid w:val="007807B7"/>
    <w:rsid w:val="00780993"/>
    <w:rsid w:val="00796F8E"/>
    <w:rsid w:val="007B3796"/>
    <w:rsid w:val="007B6A24"/>
    <w:rsid w:val="007B7942"/>
    <w:rsid w:val="007C790F"/>
    <w:rsid w:val="007E742A"/>
    <w:rsid w:val="007F62DC"/>
    <w:rsid w:val="007F786A"/>
    <w:rsid w:val="00802B48"/>
    <w:rsid w:val="008037CA"/>
    <w:rsid w:val="00810767"/>
    <w:rsid w:val="008503E9"/>
    <w:rsid w:val="00863A71"/>
    <w:rsid w:val="00864329"/>
    <w:rsid w:val="00880AC8"/>
    <w:rsid w:val="0088236C"/>
    <w:rsid w:val="00892B93"/>
    <w:rsid w:val="008936A9"/>
    <w:rsid w:val="00894F95"/>
    <w:rsid w:val="008A0449"/>
    <w:rsid w:val="008A4441"/>
    <w:rsid w:val="008A5C78"/>
    <w:rsid w:val="008A7660"/>
    <w:rsid w:val="008D72BA"/>
    <w:rsid w:val="008E4665"/>
    <w:rsid w:val="008E6ADE"/>
    <w:rsid w:val="008E6F07"/>
    <w:rsid w:val="008E75F5"/>
    <w:rsid w:val="008F5E4F"/>
    <w:rsid w:val="009025BF"/>
    <w:rsid w:val="00902E78"/>
    <w:rsid w:val="00904BB5"/>
    <w:rsid w:val="0091494C"/>
    <w:rsid w:val="00916EC5"/>
    <w:rsid w:val="009274A8"/>
    <w:rsid w:val="00951481"/>
    <w:rsid w:val="00952636"/>
    <w:rsid w:val="009546B8"/>
    <w:rsid w:val="00954A1B"/>
    <w:rsid w:val="009669BB"/>
    <w:rsid w:val="00971D55"/>
    <w:rsid w:val="00972F16"/>
    <w:rsid w:val="00976374"/>
    <w:rsid w:val="009771BE"/>
    <w:rsid w:val="0098279F"/>
    <w:rsid w:val="0098513F"/>
    <w:rsid w:val="00985BD8"/>
    <w:rsid w:val="00987A54"/>
    <w:rsid w:val="00996A3E"/>
    <w:rsid w:val="009A2DFF"/>
    <w:rsid w:val="009A63C7"/>
    <w:rsid w:val="009D154A"/>
    <w:rsid w:val="009D157F"/>
    <w:rsid w:val="009D5F1F"/>
    <w:rsid w:val="009E362E"/>
    <w:rsid w:val="009F13C9"/>
    <w:rsid w:val="009F1F0F"/>
    <w:rsid w:val="009F266D"/>
    <w:rsid w:val="009F711D"/>
    <w:rsid w:val="00A024C0"/>
    <w:rsid w:val="00A13A39"/>
    <w:rsid w:val="00A24AF5"/>
    <w:rsid w:val="00A26327"/>
    <w:rsid w:val="00A26B98"/>
    <w:rsid w:val="00A36565"/>
    <w:rsid w:val="00A366DF"/>
    <w:rsid w:val="00A42FE5"/>
    <w:rsid w:val="00A45927"/>
    <w:rsid w:val="00A65284"/>
    <w:rsid w:val="00A757A1"/>
    <w:rsid w:val="00A8314C"/>
    <w:rsid w:val="00A85A66"/>
    <w:rsid w:val="00A912DE"/>
    <w:rsid w:val="00A9626B"/>
    <w:rsid w:val="00A97591"/>
    <w:rsid w:val="00AA08C0"/>
    <w:rsid w:val="00AA2DFF"/>
    <w:rsid w:val="00AA7320"/>
    <w:rsid w:val="00AC1698"/>
    <w:rsid w:val="00AD0696"/>
    <w:rsid w:val="00AD0AC3"/>
    <w:rsid w:val="00AD33F8"/>
    <w:rsid w:val="00AD624D"/>
    <w:rsid w:val="00AD65F8"/>
    <w:rsid w:val="00AE0D7E"/>
    <w:rsid w:val="00AE5755"/>
    <w:rsid w:val="00AF2AAF"/>
    <w:rsid w:val="00B01DE6"/>
    <w:rsid w:val="00B03185"/>
    <w:rsid w:val="00B03993"/>
    <w:rsid w:val="00B11A03"/>
    <w:rsid w:val="00B32290"/>
    <w:rsid w:val="00B35C2B"/>
    <w:rsid w:val="00B4419D"/>
    <w:rsid w:val="00B44242"/>
    <w:rsid w:val="00B50EF5"/>
    <w:rsid w:val="00B543F3"/>
    <w:rsid w:val="00B649FB"/>
    <w:rsid w:val="00B65E0E"/>
    <w:rsid w:val="00B75082"/>
    <w:rsid w:val="00B77D78"/>
    <w:rsid w:val="00B8070E"/>
    <w:rsid w:val="00B93DBA"/>
    <w:rsid w:val="00B951B9"/>
    <w:rsid w:val="00BA19F3"/>
    <w:rsid w:val="00BA7002"/>
    <w:rsid w:val="00BA720F"/>
    <w:rsid w:val="00BC2A05"/>
    <w:rsid w:val="00BC5947"/>
    <w:rsid w:val="00BC5FB3"/>
    <w:rsid w:val="00BE47AA"/>
    <w:rsid w:val="00BE588E"/>
    <w:rsid w:val="00BE65D0"/>
    <w:rsid w:val="00BF4DF1"/>
    <w:rsid w:val="00C002AA"/>
    <w:rsid w:val="00C010DC"/>
    <w:rsid w:val="00C01397"/>
    <w:rsid w:val="00C21DD1"/>
    <w:rsid w:val="00C31E77"/>
    <w:rsid w:val="00C36533"/>
    <w:rsid w:val="00C51941"/>
    <w:rsid w:val="00C553FE"/>
    <w:rsid w:val="00C62A34"/>
    <w:rsid w:val="00C662A1"/>
    <w:rsid w:val="00C7213D"/>
    <w:rsid w:val="00C7696A"/>
    <w:rsid w:val="00C77E71"/>
    <w:rsid w:val="00C8521E"/>
    <w:rsid w:val="00C85A9A"/>
    <w:rsid w:val="00C86934"/>
    <w:rsid w:val="00C87F2A"/>
    <w:rsid w:val="00C935ED"/>
    <w:rsid w:val="00C96A71"/>
    <w:rsid w:val="00C979A5"/>
    <w:rsid w:val="00CA0878"/>
    <w:rsid w:val="00CA26FF"/>
    <w:rsid w:val="00CA2BA4"/>
    <w:rsid w:val="00CB708E"/>
    <w:rsid w:val="00CC4F47"/>
    <w:rsid w:val="00CD1E5B"/>
    <w:rsid w:val="00CE0027"/>
    <w:rsid w:val="00CE2763"/>
    <w:rsid w:val="00CF01EA"/>
    <w:rsid w:val="00CF380D"/>
    <w:rsid w:val="00CF7B58"/>
    <w:rsid w:val="00D0002D"/>
    <w:rsid w:val="00D15D02"/>
    <w:rsid w:val="00D253E6"/>
    <w:rsid w:val="00D279CA"/>
    <w:rsid w:val="00D46329"/>
    <w:rsid w:val="00D46C02"/>
    <w:rsid w:val="00D63A17"/>
    <w:rsid w:val="00D64A6F"/>
    <w:rsid w:val="00D66020"/>
    <w:rsid w:val="00D77DC2"/>
    <w:rsid w:val="00D867B1"/>
    <w:rsid w:val="00D95AED"/>
    <w:rsid w:val="00DA550F"/>
    <w:rsid w:val="00DA716A"/>
    <w:rsid w:val="00DC41AC"/>
    <w:rsid w:val="00DC6D9C"/>
    <w:rsid w:val="00DD13B5"/>
    <w:rsid w:val="00DD322B"/>
    <w:rsid w:val="00DE4549"/>
    <w:rsid w:val="00DE5610"/>
    <w:rsid w:val="00DE5E49"/>
    <w:rsid w:val="00DF0187"/>
    <w:rsid w:val="00DF1544"/>
    <w:rsid w:val="00DF1E7D"/>
    <w:rsid w:val="00DF3191"/>
    <w:rsid w:val="00E0151F"/>
    <w:rsid w:val="00E1009F"/>
    <w:rsid w:val="00E154D1"/>
    <w:rsid w:val="00E21845"/>
    <w:rsid w:val="00E219B0"/>
    <w:rsid w:val="00E236B1"/>
    <w:rsid w:val="00E34DB9"/>
    <w:rsid w:val="00E43E0C"/>
    <w:rsid w:val="00E55C98"/>
    <w:rsid w:val="00E65DC5"/>
    <w:rsid w:val="00E74285"/>
    <w:rsid w:val="00E74334"/>
    <w:rsid w:val="00E7771F"/>
    <w:rsid w:val="00E83DB5"/>
    <w:rsid w:val="00E8726A"/>
    <w:rsid w:val="00EA32D3"/>
    <w:rsid w:val="00EA506C"/>
    <w:rsid w:val="00EB09B1"/>
    <w:rsid w:val="00EC255F"/>
    <w:rsid w:val="00EC2BB1"/>
    <w:rsid w:val="00EC557F"/>
    <w:rsid w:val="00ED2EC1"/>
    <w:rsid w:val="00ED4531"/>
    <w:rsid w:val="00ED7CE2"/>
    <w:rsid w:val="00F071AA"/>
    <w:rsid w:val="00F15510"/>
    <w:rsid w:val="00F301F7"/>
    <w:rsid w:val="00F35C31"/>
    <w:rsid w:val="00F43D81"/>
    <w:rsid w:val="00F43F02"/>
    <w:rsid w:val="00F465DA"/>
    <w:rsid w:val="00F469E2"/>
    <w:rsid w:val="00F47F22"/>
    <w:rsid w:val="00F56047"/>
    <w:rsid w:val="00F77278"/>
    <w:rsid w:val="00F83177"/>
    <w:rsid w:val="00F8695E"/>
    <w:rsid w:val="00F91B71"/>
    <w:rsid w:val="00F93B79"/>
    <w:rsid w:val="00F946F9"/>
    <w:rsid w:val="00F963C1"/>
    <w:rsid w:val="00FB148B"/>
    <w:rsid w:val="00FC0C3B"/>
    <w:rsid w:val="00FC54E8"/>
    <w:rsid w:val="00FD5A8F"/>
    <w:rsid w:val="00FE131A"/>
    <w:rsid w:val="00FE7686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#f6ead5" stroke="f">
      <v:fill color="#f6ead5" on="f"/>
      <v:stroke on="f"/>
      <o:colormru v:ext="edit" colors="#890023,#f6ead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able"/>
    <w:qFormat/>
    <w:rsid w:val="002351EC"/>
    <w:rPr>
      <w:rFonts w:ascii="Arial" w:hAnsi="Arial"/>
    </w:rPr>
  </w:style>
  <w:style w:type="paragraph" w:styleId="Nagwek1">
    <w:name w:val="heading 1"/>
    <w:aliases w:val="SubHead1"/>
    <w:basedOn w:val="Nagwek2"/>
    <w:next w:val="AonBodyCopy"/>
    <w:link w:val="Nagwek1Znak"/>
    <w:qFormat/>
    <w:rsid w:val="000051AA"/>
    <w:pPr>
      <w:outlineLvl w:val="0"/>
    </w:pPr>
    <w:rPr>
      <w:color w:val="000000" w:themeColor="text1"/>
      <w:sz w:val="36"/>
      <w:szCs w:val="36"/>
    </w:rPr>
  </w:style>
  <w:style w:type="paragraph" w:styleId="Nagwek2">
    <w:name w:val="heading 2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eastAsia="Times New Roman"/>
      <w:sz w:val="32"/>
    </w:rPr>
  </w:style>
  <w:style w:type="paragraph" w:styleId="Nagwek3">
    <w:name w:val="heading 3"/>
    <w:basedOn w:val="AonBodyCopy"/>
    <w:next w:val="AonBodyCopy"/>
    <w:qFormat/>
    <w:rsid w:val="00F43D81"/>
    <w:pPr>
      <w:spacing w:before="240" w:after="360"/>
      <w:jc w:val="center"/>
      <w:outlineLvl w:val="2"/>
    </w:pPr>
    <w:rPr>
      <w:b/>
      <w:sz w:val="28"/>
    </w:rPr>
  </w:style>
  <w:style w:type="paragraph" w:styleId="Nagwek4">
    <w:name w:val="heading 4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120" w:after="120" w:line="276" w:lineRule="auto"/>
      <w:textAlignment w:val="center"/>
      <w:outlineLvl w:val="3"/>
    </w:pPr>
    <w:rPr>
      <w:rFonts w:eastAsia="Times New Roman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onBlue">
    <w:name w:val="Aon  Blue"/>
    <w:rsid w:val="000051AA"/>
    <w:rPr>
      <w:color w:val="0083A9"/>
    </w:rPr>
  </w:style>
  <w:style w:type="character" w:customStyle="1" w:styleId="AonDarkBlue">
    <w:name w:val="Aon  Dark Blue"/>
    <w:rsid w:val="000051AA"/>
    <w:rPr>
      <w:color w:val="0039A6" w:themeColor="accent4"/>
    </w:rPr>
  </w:style>
  <w:style w:type="character" w:customStyle="1" w:styleId="AonDarkGray">
    <w:name w:val="Aon  Dark Gray"/>
    <w:rsid w:val="000051AA"/>
    <w:rPr>
      <w:color w:val="4D4F53"/>
    </w:rPr>
  </w:style>
  <w:style w:type="character" w:customStyle="1" w:styleId="AonGold">
    <w:name w:val="Aon  Gold"/>
    <w:rsid w:val="000051AA"/>
    <w:rPr>
      <w:color w:val="F0AB00"/>
    </w:rPr>
  </w:style>
  <w:style w:type="character" w:customStyle="1" w:styleId="AonGreen">
    <w:name w:val="Aon  Green"/>
    <w:rsid w:val="000051AA"/>
    <w:rPr>
      <w:color w:val="7AB800"/>
    </w:rPr>
  </w:style>
  <w:style w:type="character" w:customStyle="1" w:styleId="AonLightBlue">
    <w:name w:val="Aon  Light Blue"/>
    <w:rsid w:val="000051AA"/>
    <w:rPr>
      <w:color w:val="5EB6E4"/>
    </w:rPr>
  </w:style>
  <w:style w:type="character" w:customStyle="1" w:styleId="AonPurple">
    <w:name w:val="Aon  Purple"/>
    <w:rsid w:val="000051AA"/>
    <w:rPr>
      <w:color w:val="6E267B" w:themeColor="accent5"/>
    </w:rPr>
  </w:style>
  <w:style w:type="character" w:customStyle="1" w:styleId="AonRed">
    <w:name w:val="Aon  Red"/>
    <w:rsid w:val="000051AA"/>
    <w:rPr>
      <w:color w:val="E11B22"/>
    </w:rPr>
  </w:style>
  <w:style w:type="paragraph" w:customStyle="1" w:styleId="AonBodyCopy">
    <w:name w:val="Aon Body Copy"/>
    <w:basedOn w:val="Normalny"/>
    <w:rsid w:val="000051AA"/>
    <w:pPr>
      <w:spacing w:after="240" w:line="264" w:lineRule="auto"/>
    </w:pPr>
  </w:style>
  <w:style w:type="paragraph" w:customStyle="1" w:styleId="AonBulletCopy">
    <w:name w:val="Aon Bullet Copy"/>
    <w:basedOn w:val="AonBodyCopy"/>
    <w:rsid w:val="000051AA"/>
    <w:pPr>
      <w:spacing w:after="120" w:line="240" w:lineRule="auto"/>
    </w:pPr>
    <w:rPr>
      <w:rFonts w:eastAsia="Times New Roman"/>
    </w:rPr>
  </w:style>
  <w:style w:type="paragraph" w:customStyle="1" w:styleId="AonBullet1">
    <w:name w:val="Aon Bullet 1"/>
    <w:basedOn w:val="AonBulletCopy"/>
    <w:rsid w:val="000051AA"/>
    <w:pPr>
      <w:numPr>
        <w:numId w:val="1"/>
      </w:numPr>
    </w:pPr>
  </w:style>
  <w:style w:type="paragraph" w:customStyle="1" w:styleId="AonBullet2">
    <w:name w:val="Aon Bullet 2"/>
    <w:basedOn w:val="AonBulletCopy"/>
    <w:rsid w:val="000051AA"/>
    <w:pPr>
      <w:numPr>
        <w:ilvl w:val="1"/>
        <w:numId w:val="1"/>
      </w:numPr>
    </w:pPr>
  </w:style>
  <w:style w:type="paragraph" w:customStyle="1" w:styleId="AonBullet3">
    <w:name w:val="Aon Bullet 3"/>
    <w:basedOn w:val="AonBulletCopy"/>
    <w:rsid w:val="000051AA"/>
    <w:pPr>
      <w:numPr>
        <w:ilvl w:val="2"/>
        <w:numId w:val="1"/>
      </w:numPr>
    </w:pPr>
  </w:style>
  <w:style w:type="paragraph" w:customStyle="1" w:styleId="AonBullet4">
    <w:name w:val="Aon Bullet 4"/>
    <w:basedOn w:val="AonBulletCopy"/>
    <w:rsid w:val="000051AA"/>
    <w:pPr>
      <w:numPr>
        <w:ilvl w:val="3"/>
        <w:numId w:val="1"/>
      </w:numPr>
    </w:pPr>
    <w:rPr>
      <w:lang w:val="de-DE"/>
    </w:rPr>
  </w:style>
  <w:style w:type="paragraph" w:customStyle="1" w:styleId="AonBullet5">
    <w:name w:val="Aon Bullet 5"/>
    <w:basedOn w:val="AonBulletCopy"/>
    <w:rsid w:val="000051AA"/>
    <w:pPr>
      <w:numPr>
        <w:ilvl w:val="4"/>
        <w:numId w:val="1"/>
      </w:numPr>
    </w:pPr>
  </w:style>
  <w:style w:type="paragraph" w:customStyle="1" w:styleId="AonFooter">
    <w:name w:val="Aon Footer"/>
    <w:basedOn w:val="Normalny"/>
    <w:rsid w:val="00650B48"/>
    <w:pPr>
      <w:tabs>
        <w:tab w:val="right" w:pos="9720"/>
      </w:tabs>
    </w:pPr>
    <w:rPr>
      <w:sz w:val="16"/>
      <w:szCs w:val="16"/>
    </w:rPr>
  </w:style>
  <w:style w:type="paragraph" w:customStyle="1" w:styleId="AonBusinessUnit">
    <w:name w:val="Aon Business Unit"/>
    <w:basedOn w:val="AonFooter"/>
    <w:qFormat/>
    <w:rsid w:val="00650B48"/>
    <w:rPr>
      <w:b/>
    </w:rPr>
  </w:style>
  <w:style w:type="paragraph" w:customStyle="1" w:styleId="AonContact">
    <w:name w:val="Aon Contact"/>
    <w:basedOn w:val="AonBodyCopy"/>
    <w:rsid w:val="000051AA"/>
    <w:pPr>
      <w:spacing w:after="0"/>
    </w:pPr>
  </w:style>
  <w:style w:type="paragraph" w:customStyle="1" w:styleId="AonContactName">
    <w:name w:val="Aon Contact Name"/>
    <w:basedOn w:val="AonContact"/>
    <w:rsid w:val="000051AA"/>
    <w:rPr>
      <w:b/>
    </w:rPr>
  </w:style>
  <w:style w:type="paragraph" w:customStyle="1" w:styleId="AonDocumentSubtitle">
    <w:name w:val="Aon Document Subtitle"/>
    <w:basedOn w:val="Normaln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300" w:after="100"/>
      <w:textAlignment w:val="center"/>
    </w:pPr>
    <w:rPr>
      <w:rFonts w:eastAsia="Times New Roman"/>
      <w:i/>
      <w:sz w:val="32"/>
    </w:rPr>
  </w:style>
  <w:style w:type="paragraph" w:customStyle="1" w:styleId="AonDocumentTitle">
    <w:name w:val="Aon Document Title"/>
    <w:basedOn w:val="AonBodyCopy"/>
    <w:qFormat/>
    <w:rsid w:val="000051AA"/>
    <w:pPr>
      <w:spacing w:line="240" w:lineRule="auto"/>
    </w:pPr>
    <w:rPr>
      <w:sz w:val="72"/>
    </w:rPr>
  </w:style>
  <w:style w:type="character" w:customStyle="1" w:styleId="AonHeaderDividerLines">
    <w:name w:val="Aon Header Divider Lines"/>
    <w:basedOn w:val="Domylnaczcionkaakapitu"/>
    <w:rsid w:val="000051AA"/>
    <w:rPr>
      <w:position w:val="1"/>
    </w:rPr>
  </w:style>
  <w:style w:type="paragraph" w:customStyle="1" w:styleId="AonLegalCopy">
    <w:name w:val="Aon Legal Copy"/>
    <w:basedOn w:val="Normalny"/>
    <w:rsid w:val="000051AA"/>
    <w:pPr>
      <w:spacing w:line="264" w:lineRule="auto"/>
    </w:pPr>
    <w:rPr>
      <w:rFonts w:eastAsia="Times New Roman"/>
      <w:sz w:val="16"/>
      <w:szCs w:val="16"/>
    </w:rPr>
  </w:style>
  <w:style w:type="numbering" w:customStyle="1" w:styleId="AonList">
    <w:name w:val="Aon List"/>
    <w:rsid w:val="000051AA"/>
    <w:pPr>
      <w:numPr>
        <w:numId w:val="1"/>
      </w:numPr>
    </w:pPr>
  </w:style>
  <w:style w:type="paragraph" w:customStyle="1" w:styleId="AonMarketPractice">
    <w:name w:val="Aon Market/Practice"/>
    <w:basedOn w:val="AonFooter"/>
    <w:qFormat/>
    <w:rsid w:val="00650B48"/>
    <w:rPr>
      <w:noProof/>
      <w:sz w:val="15"/>
    </w:rPr>
  </w:style>
  <w:style w:type="character" w:customStyle="1" w:styleId="AonProprietary">
    <w:name w:val="Aon Proprietary"/>
    <w:basedOn w:val="Domylnaczcionkaakapitu"/>
    <w:uiPriority w:val="1"/>
    <w:qFormat/>
    <w:rsid w:val="000051AA"/>
    <w:rPr>
      <w:rFonts w:asciiTheme="minorHAnsi" w:hAnsiTheme="minorHAnsi"/>
      <w:i/>
      <w:sz w:val="15"/>
      <w:szCs w:val="15"/>
    </w:rPr>
  </w:style>
  <w:style w:type="paragraph" w:customStyle="1" w:styleId="AonSource">
    <w:name w:val="Aon Source"/>
    <w:basedOn w:val="Normalny"/>
    <w:qFormat/>
    <w:rsid w:val="000051AA"/>
    <w:pPr>
      <w:spacing w:before="120" w:after="360"/>
      <w:contextualSpacing/>
    </w:pPr>
    <w:rPr>
      <w:sz w:val="16"/>
      <w:szCs w:val="16"/>
    </w:rPr>
  </w:style>
  <w:style w:type="paragraph" w:customStyle="1" w:styleId="AonTableColumnHead">
    <w:name w:val="Aon Table Column Head"/>
    <w:basedOn w:val="Normalny"/>
    <w:rsid w:val="000051AA"/>
    <w:pPr>
      <w:spacing w:after="60"/>
      <w:jc w:val="right"/>
    </w:pPr>
    <w:rPr>
      <w:rFonts w:eastAsia="Times" w:cs="Arial"/>
      <w:b/>
    </w:rPr>
  </w:style>
  <w:style w:type="paragraph" w:customStyle="1" w:styleId="AonTableCopy">
    <w:name w:val="Aon Table Copy"/>
    <w:basedOn w:val="Normalny"/>
    <w:rsid w:val="000051AA"/>
    <w:pPr>
      <w:spacing w:before="40" w:line="200" w:lineRule="atLeast"/>
      <w:jc w:val="right"/>
    </w:pPr>
    <w:rPr>
      <w:rFonts w:cs="Arial"/>
    </w:rPr>
  </w:style>
  <w:style w:type="paragraph" w:customStyle="1" w:styleId="AonTableHeader">
    <w:name w:val="Aon Table Header"/>
    <w:basedOn w:val="Normalny"/>
    <w:rsid w:val="000051AA"/>
    <w:rPr>
      <w:rFonts w:eastAsia="Times" w:cs="Arial"/>
      <w:b/>
    </w:rPr>
  </w:style>
  <w:style w:type="paragraph" w:customStyle="1" w:styleId="AonTableRowHead">
    <w:name w:val="Aon Table Row Head"/>
    <w:basedOn w:val="Normalny"/>
    <w:rsid w:val="000051AA"/>
    <w:pPr>
      <w:spacing w:before="40" w:line="200" w:lineRule="atLeast"/>
    </w:pPr>
    <w:rPr>
      <w:rFonts w:cs="Arial"/>
      <w:b/>
    </w:rPr>
  </w:style>
  <w:style w:type="paragraph" w:customStyle="1" w:styleId="AonTableTitle">
    <w:name w:val="Aon Table Title"/>
    <w:basedOn w:val="Normalny"/>
    <w:rsid w:val="000051AA"/>
    <w:pPr>
      <w:autoSpaceDE w:val="0"/>
      <w:autoSpaceDN w:val="0"/>
      <w:adjustRightInd w:val="0"/>
      <w:spacing w:after="240"/>
      <w:textAlignment w:val="center"/>
    </w:pPr>
    <w:rPr>
      <w:rFonts w:eastAsia="Times New Roman"/>
      <w:b/>
      <w:bCs/>
      <w:color w:val="000000"/>
    </w:rPr>
  </w:style>
  <w:style w:type="paragraph" w:customStyle="1" w:styleId="AonTOCHeader">
    <w:name w:val="Aon TOC Header"/>
    <w:basedOn w:val="Normalny"/>
    <w:next w:val="Nagwek1"/>
    <w:rsid w:val="000051AA"/>
    <w:pPr>
      <w:spacing w:before="120" w:after="240" w:line="264" w:lineRule="auto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A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0051A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semiHidden/>
    <w:rsid w:val="000051AA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0051A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A"/>
    <w:rPr>
      <w:rFonts w:ascii="Arial" w:hAnsi="Arial"/>
    </w:rPr>
  </w:style>
  <w:style w:type="character" w:styleId="Hipercze">
    <w:name w:val="Hyperlink"/>
    <w:basedOn w:val="Domylnaczcionkaakapitu"/>
    <w:uiPriority w:val="99"/>
    <w:rsid w:val="000051AA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051AA"/>
    <w:pPr>
      <w:tabs>
        <w:tab w:val="right" w:pos="7920"/>
      </w:tabs>
      <w:spacing w:before="240" w:after="240"/>
    </w:pPr>
    <w:rPr>
      <w:b/>
      <w:noProof/>
    </w:rPr>
  </w:style>
  <w:style w:type="paragraph" w:styleId="Spistreci2">
    <w:name w:val="toc 2"/>
    <w:basedOn w:val="Spistreci1"/>
    <w:uiPriority w:val="39"/>
    <w:rsid w:val="000051AA"/>
    <w:rPr>
      <w:b w:val="0"/>
    </w:rPr>
  </w:style>
  <w:style w:type="paragraph" w:styleId="Spistreci3">
    <w:name w:val="toc 3"/>
    <w:basedOn w:val="Normalny"/>
    <w:next w:val="Normalny"/>
    <w:uiPriority w:val="39"/>
    <w:rsid w:val="000051AA"/>
    <w:pPr>
      <w:tabs>
        <w:tab w:val="right" w:pos="7920"/>
      </w:tabs>
      <w:spacing w:line="480" w:lineRule="auto"/>
      <w:ind w:left="360"/>
    </w:pPr>
    <w:rPr>
      <w:rFonts w:eastAsia="Times"/>
    </w:rPr>
  </w:style>
  <w:style w:type="paragraph" w:styleId="Spistreci4">
    <w:name w:val="toc 4"/>
    <w:basedOn w:val="Normalny"/>
    <w:next w:val="Normalny"/>
    <w:autoRedefine/>
    <w:uiPriority w:val="39"/>
    <w:rsid w:val="000051AA"/>
    <w:pPr>
      <w:tabs>
        <w:tab w:val="right" w:pos="7920"/>
      </w:tabs>
      <w:spacing w:line="480" w:lineRule="auto"/>
      <w:ind w:left="720"/>
    </w:pPr>
    <w:rPr>
      <w:rFonts w:eastAsia="Times"/>
    </w:rPr>
  </w:style>
  <w:style w:type="paragraph" w:styleId="Spistreci6">
    <w:name w:val="toc 6"/>
    <w:basedOn w:val="Normalny"/>
    <w:next w:val="Normalny"/>
    <w:autoRedefine/>
    <w:semiHidden/>
    <w:rsid w:val="000051AA"/>
    <w:pPr>
      <w:ind w:left="1000"/>
    </w:pPr>
    <w:rPr>
      <w:rFonts w:ascii="Times New Roman" w:hAnsi="Times New Roman"/>
    </w:rPr>
  </w:style>
  <w:style w:type="paragraph" w:styleId="Spistreci7">
    <w:name w:val="toc 7"/>
    <w:basedOn w:val="Normalny"/>
    <w:next w:val="Normalny"/>
    <w:autoRedefine/>
    <w:semiHidden/>
    <w:rsid w:val="000051AA"/>
    <w:pPr>
      <w:ind w:left="1200"/>
    </w:pPr>
    <w:rPr>
      <w:rFonts w:ascii="Times New Roman" w:hAnsi="Times New Roman"/>
    </w:rPr>
  </w:style>
  <w:style w:type="paragraph" w:styleId="Spistreci8">
    <w:name w:val="toc 8"/>
    <w:basedOn w:val="Normalny"/>
    <w:next w:val="Normalny"/>
    <w:autoRedefine/>
    <w:semiHidden/>
    <w:rsid w:val="000051AA"/>
    <w:pPr>
      <w:ind w:left="1400"/>
    </w:pPr>
    <w:rPr>
      <w:rFonts w:ascii="Times New Roman" w:hAnsi="Times New Roman"/>
    </w:rPr>
  </w:style>
  <w:style w:type="paragraph" w:styleId="Spistreci9">
    <w:name w:val="toc 9"/>
    <w:basedOn w:val="Normalny"/>
    <w:next w:val="Normalny"/>
    <w:autoRedefine/>
    <w:semiHidden/>
    <w:rsid w:val="000051AA"/>
    <w:pPr>
      <w:ind w:left="1600"/>
    </w:pPr>
    <w:rPr>
      <w:rFonts w:ascii="Times New Roman" w:hAnsi="Times New Roman"/>
    </w:rPr>
  </w:style>
  <w:style w:type="paragraph" w:customStyle="1" w:styleId="AonMediaContact">
    <w:name w:val="Aon Media Contact"/>
    <w:basedOn w:val="Normalny"/>
    <w:rsid w:val="002351EC"/>
    <w:rPr>
      <w:rFonts w:cs="Arial"/>
      <w:b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51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351EC"/>
  </w:style>
  <w:style w:type="character" w:styleId="Odwoaniedokomentarza">
    <w:name w:val="annotation reference"/>
    <w:basedOn w:val="Domylnaczcionkaakapitu"/>
    <w:uiPriority w:val="99"/>
    <w:semiHidden/>
    <w:unhideWhenUsed/>
    <w:rsid w:val="00235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51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51EC"/>
    <w:rPr>
      <w:rFonts w:ascii="Arial" w:hAnsi="Arial"/>
    </w:rPr>
  </w:style>
  <w:style w:type="character" w:customStyle="1" w:styleId="MediaContactDetails">
    <w:name w:val="Media Contact Details"/>
    <w:basedOn w:val="Domylnaczcionkaakapitu"/>
    <w:rsid w:val="00780993"/>
    <w:rPr>
      <w:sz w:val="16"/>
    </w:rPr>
  </w:style>
  <w:style w:type="paragraph" w:styleId="Akapitzlist">
    <w:name w:val="List Paragraph"/>
    <w:basedOn w:val="Normalny"/>
    <w:uiPriority w:val="34"/>
    <w:qFormat/>
    <w:rsid w:val="00D66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ulletSS">
    <w:name w:val="Bullet SS"/>
    <w:basedOn w:val="Normalny"/>
    <w:uiPriority w:val="99"/>
    <w:rsid w:val="00D66020"/>
    <w:pPr>
      <w:numPr>
        <w:numId w:val="2"/>
      </w:numPr>
      <w:tabs>
        <w:tab w:val="left" w:pos="216"/>
        <w:tab w:val="left" w:pos="533"/>
      </w:tabs>
      <w:spacing w:line="260" w:lineRule="atLeast"/>
    </w:pPr>
    <w:rPr>
      <w:rFonts w:cs="Arial"/>
    </w:rPr>
  </w:style>
  <w:style w:type="paragraph" w:customStyle="1" w:styleId="EmDashSS">
    <w:name w:val="EmDash SS"/>
    <w:basedOn w:val="Normalny"/>
    <w:uiPriority w:val="99"/>
    <w:rsid w:val="00D66020"/>
    <w:pPr>
      <w:numPr>
        <w:ilvl w:val="1"/>
        <w:numId w:val="2"/>
      </w:numPr>
      <w:tabs>
        <w:tab w:val="left" w:pos="533"/>
      </w:tabs>
      <w:spacing w:line="260" w:lineRule="atLeast"/>
    </w:pPr>
    <w:rPr>
      <w:rFonts w:cs="Arial"/>
    </w:rPr>
  </w:style>
  <w:style w:type="paragraph" w:customStyle="1" w:styleId="EnDashSS">
    <w:name w:val="EnDash SS"/>
    <w:basedOn w:val="Normalny"/>
    <w:uiPriority w:val="99"/>
    <w:rsid w:val="00D66020"/>
    <w:pPr>
      <w:numPr>
        <w:ilvl w:val="2"/>
        <w:numId w:val="2"/>
      </w:numPr>
      <w:tabs>
        <w:tab w:val="left" w:pos="734"/>
      </w:tabs>
      <w:spacing w:line="260" w:lineRule="atLeast"/>
    </w:pPr>
    <w:rPr>
      <w:rFonts w:cs="Arial"/>
    </w:rPr>
  </w:style>
  <w:style w:type="paragraph" w:customStyle="1" w:styleId="Default">
    <w:name w:val="Default"/>
    <w:rsid w:val="00D660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ColumnVerticalSpace">
    <w:name w:val="2 Column Vertical Space"/>
    <w:basedOn w:val="AonBodyCopy"/>
    <w:next w:val="AonBodyCopy"/>
    <w:rsid w:val="00BE65D0"/>
    <w:pPr>
      <w:pBdr>
        <w:top w:val="single" w:sz="4" w:space="1" w:color="auto"/>
      </w:pBdr>
      <w:spacing w:before="120" w:after="0"/>
      <w:ind w:left="2520"/>
      <w:jc w:val="right"/>
    </w:pPr>
    <w:rPr>
      <w:sz w:val="16"/>
      <w:szCs w:val="16"/>
    </w:rPr>
  </w:style>
  <w:style w:type="character" w:styleId="Uwydatnienie">
    <w:name w:val="Emphasis"/>
    <w:basedOn w:val="Domylnaczcionkaakapitu"/>
    <w:qFormat/>
    <w:rsid w:val="00BE65D0"/>
    <w:rPr>
      <w:i/>
      <w:iCs/>
    </w:rPr>
  </w:style>
  <w:style w:type="character" w:customStyle="1" w:styleId="Nagwek1Znak">
    <w:name w:val="Nagłówek 1 Znak"/>
    <w:aliases w:val="SubHead1 Znak"/>
    <w:basedOn w:val="Domylnaczcionkaakapitu"/>
    <w:link w:val="Nagwek1"/>
    <w:rsid w:val="00BE65D0"/>
    <w:rPr>
      <w:rFonts w:ascii="Arial" w:eastAsia="Times New Roman" w:hAnsi="Arial"/>
      <w:color w:val="000000" w:themeColor="text1"/>
      <w:sz w:val="36"/>
      <w:szCs w:val="36"/>
    </w:rPr>
  </w:style>
  <w:style w:type="table" w:styleId="Tabela-Siatka">
    <w:name w:val="Table Grid"/>
    <w:basedOn w:val="Standardowy"/>
    <w:uiPriority w:val="59"/>
    <w:rsid w:val="008D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omylnaczcionkaakapitu"/>
    <w:rsid w:val="00E743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0B4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9D154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024C0"/>
    <w:rPr>
      <w:rFonts w:ascii="Calibri" w:eastAsia="Calibri" w:hAnsi="Calibri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24C0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able"/>
    <w:qFormat/>
    <w:rsid w:val="002351EC"/>
    <w:rPr>
      <w:rFonts w:ascii="Arial" w:hAnsi="Arial"/>
    </w:rPr>
  </w:style>
  <w:style w:type="paragraph" w:styleId="Nagwek1">
    <w:name w:val="heading 1"/>
    <w:aliases w:val="SubHead1"/>
    <w:basedOn w:val="Nagwek2"/>
    <w:next w:val="AonBodyCopy"/>
    <w:link w:val="Nagwek1Znak"/>
    <w:qFormat/>
    <w:rsid w:val="000051AA"/>
    <w:pPr>
      <w:outlineLvl w:val="0"/>
    </w:pPr>
    <w:rPr>
      <w:color w:val="000000" w:themeColor="text1"/>
      <w:sz w:val="36"/>
      <w:szCs w:val="36"/>
    </w:rPr>
  </w:style>
  <w:style w:type="paragraph" w:styleId="Nagwek2">
    <w:name w:val="heading 2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eastAsia="Times New Roman"/>
      <w:sz w:val="32"/>
    </w:rPr>
  </w:style>
  <w:style w:type="paragraph" w:styleId="Nagwek3">
    <w:name w:val="heading 3"/>
    <w:basedOn w:val="AonBodyCopy"/>
    <w:next w:val="AonBodyCopy"/>
    <w:qFormat/>
    <w:rsid w:val="00F43D81"/>
    <w:pPr>
      <w:spacing w:before="240" w:after="360"/>
      <w:jc w:val="center"/>
      <w:outlineLvl w:val="2"/>
    </w:pPr>
    <w:rPr>
      <w:b/>
      <w:sz w:val="28"/>
    </w:rPr>
  </w:style>
  <w:style w:type="paragraph" w:styleId="Nagwek4">
    <w:name w:val="heading 4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120" w:after="120" w:line="276" w:lineRule="auto"/>
      <w:textAlignment w:val="center"/>
      <w:outlineLvl w:val="3"/>
    </w:pPr>
    <w:rPr>
      <w:rFonts w:eastAsia="Times New Roman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onBlue">
    <w:name w:val="Aon  Blue"/>
    <w:rsid w:val="000051AA"/>
    <w:rPr>
      <w:color w:val="0083A9"/>
    </w:rPr>
  </w:style>
  <w:style w:type="character" w:customStyle="1" w:styleId="AonDarkBlue">
    <w:name w:val="Aon  Dark Blue"/>
    <w:rsid w:val="000051AA"/>
    <w:rPr>
      <w:color w:val="0039A6" w:themeColor="accent4"/>
    </w:rPr>
  </w:style>
  <w:style w:type="character" w:customStyle="1" w:styleId="AonDarkGray">
    <w:name w:val="Aon  Dark Gray"/>
    <w:rsid w:val="000051AA"/>
    <w:rPr>
      <w:color w:val="4D4F53"/>
    </w:rPr>
  </w:style>
  <w:style w:type="character" w:customStyle="1" w:styleId="AonGold">
    <w:name w:val="Aon  Gold"/>
    <w:rsid w:val="000051AA"/>
    <w:rPr>
      <w:color w:val="F0AB00"/>
    </w:rPr>
  </w:style>
  <w:style w:type="character" w:customStyle="1" w:styleId="AonGreen">
    <w:name w:val="Aon  Green"/>
    <w:rsid w:val="000051AA"/>
    <w:rPr>
      <w:color w:val="7AB800"/>
    </w:rPr>
  </w:style>
  <w:style w:type="character" w:customStyle="1" w:styleId="AonLightBlue">
    <w:name w:val="Aon  Light Blue"/>
    <w:rsid w:val="000051AA"/>
    <w:rPr>
      <w:color w:val="5EB6E4"/>
    </w:rPr>
  </w:style>
  <w:style w:type="character" w:customStyle="1" w:styleId="AonPurple">
    <w:name w:val="Aon  Purple"/>
    <w:rsid w:val="000051AA"/>
    <w:rPr>
      <w:color w:val="6E267B" w:themeColor="accent5"/>
    </w:rPr>
  </w:style>
  <w:style w:type="character" w:customStyle="1" w:styleId="AonRed">
    <w:name w:val="Aon  Red"/>
    <w:rsid w:val="000051AA"/>
    <w:rPr>
      <w:color w:val="E11B22"/>
    </w:rPr>
  </w:style>
  <w:style w:type="paragraph" w:customStyle="1" w:styleId="AonBodyCopy">
    <w:name w:val="Aon Body Copy"/>
    <w:basedOn w:val="Normalny"/>
    <w:rsid w:val="000051AA"/>
    <w:pPr>
      <w:spacing w:after="240" w:line="264" w:lineRule="auto"/>
    </w:pPr>
  </w:style>
  <w:style w:type="paragraph" w:customStyle="1" w:styleId="AonBulletCopy">
    <w:name w:val="Aon Bullet Copy"/>
    <w:basedOn w:val="AonBodyCopy"/>
    <w:rsid w:val="000051AA"/>
    <w:pPr>
      <w:spacing w:after="120" w:line="240" w:lineRule="auto"/>
    </w:pPr>
    <w:rPr>
      <w:rFonts w:eastAsia="Times New Roman"/>
    </w:rPr>
  </w:style>
  <w:style w:type="paragraph" w:customStyle="1" w:styleId="AonBullet1">
    <w:name w:val="Aon Bullet 1"/>
    <w:basedOn w:val="AonBulletCopy"/>
    <w:rsid w:val="000051AA"/>
    <w:pPr>
      <w:numPr>
        <w:numId w:val="1"/>
      </w:numPr>
    </w:pPr>
  </w:style>
  <w:style w:type="paragraph" w:customStyle="1" w:styleId="AonBullet2">
    <w:name w:val="Aon Bullet 2"/>
    <w:basedOn w:val="AonBulletCopy"/>
    <w:rsid w:val="000051AA"/>
    <w:pPr>
      <w:numPr>
        <w:ilvl w:val="1"/>
        <w:numId w:val="1"/>
      </w:numPr>
    </w:pPr>
  </w:style>
  <w:style w:type="paragraph" w:customStyle="1" w:styleId="AonBullet3">
    <w:name w:val="Aon Bullet 3"/>
    <w:basedOn w:val="AonBulletCopy"/>
    <w:rsid w:val="000051AA"/>
    <w:pPr>
      <w:numPr>
        <w:ilvl w:val="2"/>
        <w:numId w:val="1"/>
      </w:numPr>
    </w:pPr>
  </w:style>
  <w:style w:type="paragraph" w:customStyle="1" w:styleId="AonBullet4">
    <w:name w:val="Aon Bullet 4"/>
    <w:basedOn w:val="AonBulletCopy"/>
    <w:rsid w:val="000051AA"/>
    <w:pPr>
      <w:numPr>
        <w:ilvl w:val="3"/>
        <w:numId w:val="1"/>
      </w:numPr>
    </w:pPr>
    <w:rPr>
      <w:lang w:val="de-DE"/>
    </w:rPr>
  </w:style>
  <w:style w:type="paragraph" w:customStyle="1" w:styleId="AonBullet5">
    <w:name w:val="Aon Bullet 5"/>
    <w:basedOn w:val="AonBulletCopy"/>
    <w:rsid w:val="000051AA"/>
    <w:pPr>
      <w:numPr>
        <w:ilvl w:val="4"/>
        <w:numId w:val="1"/>
      </w:numPr>
    </w:pPr>
  </w:style>
  <w:style w:type="paragraph" w:customStyle="1" w:styleId="AonFooter">
    <w:name w:val="Aon Footer"/>
    <w:basedOn w:val="Normalny"/>
    <w:rsid w:val="00650B48"/>
    <w:pPr>
      <w:tabs>
        <w:tab w:val="right" w:pos="9720"/>
      </w:tabs>
    </w:pPr>
    <w:rPr>
      <w:sz w:val="16"/>
      <w:szCs w:val="16"/>
    </w:rPr>
  </w:style>
  <w:style w:type="paragraph" w:customStyle="1" w:styleId="AonBusinessUnit">
    <w:name w:val="Aon Business Unit"/>
    <w:basedOn w:val="AonFooter"/>
    <w:qFormat/>
    <w:rsid w:val="00650B48"/>
    <w:rPr>
      <w:b/>
    </w:rPr>
  </w:style>
  <w:style w:type="paragraph" w:customStyle="1" w:styleId="AonContact">
    <w:name w:val="Aon Contact"/>
    <w:basedOn w:val="AonBodyCopy"/>
    <w:rsid w:val="000051AA"/>
    <w:pPr>
      <w:spacing w:after="0"/>
    </w:pPr>
  </w:style>
  <w:style w:type="paragraph" w:customStyle="1" w:styleId="AonContactName">
    <w:name w:val="Aon Contact Name"/>
    <w:basedOn w:val="AonContact"/>
    <w:rsid w:val="000051AA"/>
    <w:rPr>
      <w:b/>
    </w:rPr>
  </w:style>
  <w:style w:type="paragraph" w:customStyle="1" w:styleId="AonDocumentSubtitle">
    <w:name w:val="Aon Document Subtitle"/>
    <w:basedOn w:val="Normaln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300" w:after="100"/>
      <w:textAlignment w:val="center"/>
    </w:pPr>
    <w:rPr>
      <w:rFonts w:eastAsia="Times New Roman"/>
      <w:i/>
      <w:sz w:val="32"/>
    </w:rPr>
  </w:style>
  <w:style w:type="paragraph" w:customStyle="1" w:styleId="AonDocumentTitle">
    <w:name w:val="Aon Document Title"/>
    <w:basedOn w:val="AonBodyCopy"/>
    <w:qFormat/>
    <w:rsid w:val="000051AA"/>
    <w:pPr>
      <w:spacing w:line="240" w:lineRule="auto"/>
    </w:pPr>
    <w:rPr>
      <w:sz w:val="72"/>
    </w:rPr>
  </w:style>
  <w:style w:type="character" w:customStyle="1" w:styleId="AonHeaderDividerLines">
    <w:name w:val="Aon Header Divider Lines"/>
    <w:basedOn w:val="Domylnaczcionkaakapitu"/>
    <w:rsid w:val="000051AA"/>
    <w:rPr>
      <w:position w:val="1"/>
    </w:rPr>
  </w:style>
  <w:style w:type="paragraph" w:customStyle="1" w:styleId="AonLegalCopy">
    <w:name w:val="Aon Legal Copy"/>
    <w:basedOn w:val="Normalny"/>
    <w:rsid w:val="000051AA"/>
    <w:pPr>
      <w:spacing w:line="264" w:lineRule="auto"/>
    </w:pPr>
    <w:rPr>
      <w:rFonts w:eastAsia="Times New Roman"/>
      <w:sz w:val="16"/>
      <w:szCs w:val="16"/>
    </w:rPr>
  </w:style>
  <w:style w:type="numbering" w:customStyle="1" w:styleId="AonList">
    <w:name w:val="Aon List"/>
    <w:rsid w:val="000051AA"/>
    <w:pPr>
      <w:numPr>
        <w:numId w:val="1"/>
      </w:numPr>
    </w:pPr>
  </w:style>
  <w:style w:type="paragraph" w:customStyle="1" w:styleId="AonMarketPractice">
    <w:name w:val="Aon Market/Practice"/>
    <w:basedOn w:val="AonFooter"/>
    <w:qFormat/>
    <w:rsid w:val="00650B48"/>
    <w:rPr>
      <w:noProof/>
      <w:sz w:val="15"/>
    </w:rPr>
  </w:style>
  <w:style w:type="character" w:customStyle="1" w:styleId="AonProprietary">
    <w:name w:val="Aon Proprietary"/>
    <w:basedOn w:val="Domylnaczcionkaakapitu"/>
    <w:uiPriority w:val="1"/>
    <w:qFormat/>
    <w:rsid w:val="000051AA"/>
    <w:rPr>
      <w:rFonts w:asciiTheme="minorHAnsi" w:hAnsiTheme="minorHAnsi"/>
      <w:i/>
      <w:sz w:val="15"/>
      <w:szCs w:val="15"/>
    </w:rPr>
  </w:style>
  <w:style w:type="paragraph" w:customStyle="1" w:styleId="AonSource">
    <w:name w:val="Aon Source"/>
    <w:basedOn w:val="Normalny"/>
    <w:qFormat/>
    <w:rsid w:val="000051AA"/>
    <w:pPr>
      <w:spacing w:before="120" w:after="360"/>
      <w:contextualSpacing/>
    </w:pPr>
    <w:rPr>
      <w:sz w:val="16"/>
      <w:szCs w:val="16"/>
    </w:rPr>
  </w:style>
  <w:style w:type="paragraph" w:customStyle="1" w:styleId="AonTableColumnHead">
    <w:name w:val="Aon Table Column Head"/>
    <w:basedOn w:val="Normalny"/>
    <w:rsid w:val="000051AA"/>
    <w:pPr>
      <w:spacing w:after="60"/>
      <w:jc w:val="right"/>
    </w:pPr>
    <w:rPr>
      <w:rFonts w:eastAsia="Times" w:cs="Arial"/>
      <w:b/>
    </w:rPr>
  </w:style>
  <w:style w:type="paragraph" w:customStyle="1" w:styleId="AonTableCopy">
    <w:name w:val="Aon Table Copy"/>
    <w:basedOn w:val="Normalny"/>
    <w:rsid w:val="000051AA"/>
    <w:pPr>
      <w:spacing w:before="40" w:line="200" w:lineRule="atLeast"/>
      <w:jc w:val="right"/>
    </w:pPr>
    <w:rPr>
      <w:rFonts w:cs="Arial"/>
    </w:rPr>
  </w:style>
  <w:style w:type="paragraph" w:customStyle="1" w:styleId="AonTableHeader">
    <w:name w:val="Aon Table Header"/>
    <w:basedOn w:val="Normalny"/>
    <w:rsid w:val="000051AA"/>
    <w:rPr>
      <w:rFonts w:eastAsia="Times" w:cs="Arial"/>
      <w:b/>
    </w:rPr>
  </w:style>
  <w:style w:type="paragraph" w:customStyle="1" w:styleId="AonTableRowHead">
    <w:name w:val="Aon Table Row Head"/>
    <w:basedOn w:val="Normalny"/>
    <w:rsid w:val="000051AA"/>
    <w:pPr>
      <w:spacing w:before="40" w:line="200" w:lineRule="atLeast"/>
    </w:pPr>
    <w:rPr>
      <w:rFonts w:cs="Arial"/>
      <w:b/>
    </w:rPr>
  </w:style>
  <w:style w:type="paragraph" w:customStyle="1" w:styleId="AonTableTitle">
    <w:name w:val="Aon Table Title"/>
    <w:basedOn w:val="Normalny"/>
    <w:rsid w:val="000051AA"/>
    <w:pPr>
      <w:autoSpaceDE w:val="0"/>
      <w:autoSpaceDN w:val="0"/>
      <w:adjustRightInd w:val="0"/>
      <w:spacing w:after="240"/>
      <w:textAlignment w:val="center"/>
    </w:pPr>
    <w:rPr>
      <w:rFonts w:eastAsia="Times New Roman"/>
      <w:b/>
      <w:bCs/>
      <w:color w:val="000000"/>
    </w:rPr>
  </w:style>
  <w:style w:type="paragraph" w:customStyle="1" w:styleId="AonTOCHeader">
    <w:name w:val="Aon TOC Header"/>
    <w:basedOn w:val="Normalny"/>
    <w:next w:val="Nagwek1"/>
    <w:rsid w:val="000051AA"/>
    <w:pPr>
      <w:spacing w:before="120" w:after="240" w:line="264" w:lineRule="auto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A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0051A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semiHidden/>
    <w:rsid w:val="000051AA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0051A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A"/>
    <w:rPr>
      <w:rFonts w:ascii="Arial" w:hAnsi="Arial"/>
    </w:rPr>
  </w:style>
  <w:style w:type="character" w:styleId="Hipercze">
    <w:name w:val="Hyperlink"/>
    <w:basedOn w:val="Domylnaczcionkaakapitu"/>
    <w:uiPriority w:val="99"/>
    <w:rsid w:val="000051AA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051AA"/>
    <w:pPr>
      <w:tabs>
        <w:tab w:val="right" w:pos="7920"/>
      </w:tabs>
      <w:spacing w:before="240" w:after="240"/>
    </w:pPr>
    <w:rPr>
      <w:b/>
      <w:noProof/>
    </w:rPr>
  </w:style>
  <w:style w:type="paragraph" w:styleId="Spistreci2">
    <w:name w:val="toc 2"/>
    <w:basedOn w:val="Spistreci1"/>
    <w:uiPriority w:val="39"/>
    <w:rsid w:val="000051AA"/>
    <w:rPr>
      <w:b w:val="0"/>
    </w:rPr>
  </w:style>
  <w:style w:type="paragraph" w:styleId="Spistreci3">
    <w:name w:val="toc 3"/>
    <w:basedOn w:val="Normalny"/>
    <w:next w:val="Normalny"/>
    <w:uiPriority w:val="39"/>
    <w:rsid w:val="000051AA"/>
    <w:pPr>
      <w:tabs>
        <w:tab w:val="right" w:pos="7920"/>
      </w:tabs>
      <w:spacing w:line="480" w:lineRule="auto"/>
      <w:ind w:left="360"/>
    </w:pPr>
    <w:rPr>
      <w:rFonts w:eastAsia="Times"/>
    </w:rPr>
  </w:style>
  <w:style w:type="paragraph" w:styleId="Spistreci4">
    <w:name w:val="toc 4"/>
    <w:basedOn w:val="Normalny"/>
    <w:next w:val="Normalny"/>
    <w:autoRedefine/>
    <w:uiPriority w:val="39"/>
    <w:rsid w:val="000051AA"/>
    <w:pPr>
      <w:tabs>
        <w:tab w:val="right" w:pos="7920"/>
      </w:tabs>
      <w:spacing w:line="480" w:lineRule="auto"/>
      <w:ind w:left="720"/>
    </w:pPr>
    <w:rPr>
      <w:rFonts w:eastAsia="Times"/>
    </w:rPr>
  </w:style>
  <w:style w:type="paragraph" w:styleId="Spistreci6">
    <w:name w:val="toc 6"/>
    <w:basedOn w:val="Normalny"/>
    <w:next w:val="Normalny"/>
    <w:autoRedefine/>
    <w:semiHidden/>
    <w:rsid w:val="000051AA"/>
    <w:pPr>
      <w:ind w:left="1000"/>
    </w:pPr>
    <w:rPr>
      <w:rFonts w:ascii="Times New Roman" w:hAnsi="Times New Roman"/>
    </w:rPr>
  </w:style>
  <w:style w:type="paragraph" w:styleId="Spistreci7">
    <w:name w:val="toc 7"/>
    <w:basedOn w:val="Normalny"/>
    <w:next w:val="Normalny"/>
    <w:autoRedefine/>
    <w:semiHidden/>
    <w:rsid w:val="000051AA"/>
    <w:pPr>
      <w:ind w:left="1200"/>
    </w:pPr>
    <w:rPr>
      <w:rFonts w:ascii="Times New Roman" w:hAnsi="Times New Roman"/>
    </w:rPr>
  </w:style>
  <w:style w:type="paragraph" w:styleId="Spistreci8">
    <w:name w:val="toc 8"/>
    <w:basedOn w:val="Normalny"/>
    <w:next w:val="Normalny"/>
    <w:autoRedefine/>
    <w:semiHidden/>
    <w:rsid w:val="000051AA"/>
    <w:pPr>
      <w:ind w:left="1400"/>
    </w:pPr>
    <w:rPr>
      <w:rFonts w:ascii="Times New Roman" w:hAnsi="Times New Roman"/>
    </w:rPr>
  </w:style>
  <w:style w:type="paragraph" w:styleId="Spistreci9">
    <w:name w:val="toc 9"/>
    <w:basedOn w:val="Normalny"/>
    <w:next w:val="Normalny"/>
    <w:autoRedefine/>
    <w:semiHidden/>
    <w:rsid w:val="000051AA"/>
    <w:pPr>
      <w:ind w:left="1600"/>
    </w:pPr>
    <w:rPr>
      <w:rFonts w:ascii="Times New Roman" w:hAnsi="Times New Roman"/>
    </w:rPr>
  </w:style>
  <w:style w:type="paragraph" w:customStyle="1" w:styleId="AonMediaContact">
    <w:name w:val="Aon Media Contact"/>
    <w:basedOn w:val="Normalny"/>
    <w:rsid w:val="002351EC"/>
    <w:rPr>
      <w:rFonts w:cs="Arial"/>
      <w:b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51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351EC"/>
  </w:style>
  <w:style w:type="character" w:styleId="Odwoaniedokomentarza">
    <w:name w:val="annotation reference"/>
    <w:basedOn w:val="Domylnaczcionkaakapitu"/>
    <w:uiPriority w:val="99"/>
    <w:semiHidden/>
    <w:unhideWhenUsed/>
    <w:rsid w:val="00235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51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51EC"/>
    <w:rPr>
      <w:rFonts w:ascii="Arial" w:hAnsi="Arial"/>
    </w:rPr>
  </w:style>
  <w:style w:type="character" w:customStyle="1" w:styleId="MediaContactDetails">
    <w:name w:val="Media Contact Details"/>
    <w:basedOn w:val="Domylnaczcionkaakapitu"/>
    <w:rsid w:val="00780993"/>
    <w:rPr>
      <w:sz w:val="16"/>
    </w:rPr>
  </w:style>
  <w:style w:type="paragraph" w:styleId="Akapitzlist">
    <w:name w:val="List Paragraph"/>
    <w:basedOn w:val="Normalny"/>
    <w:uiPriority w:val="34"/>
    <w:qFormat/>
    <w:rsid w:val="00D66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ulletSS">
    <w:name w:val="Bullet SS"/>
    <w:basedOn w:val="Normalny"/>
    <w:uiPriority w:val="99"/>
    <w:rsid w:val="00D66020"/>
    <w:pPr>
      <w:numPr>
        <w:numId w:val="2"/>
      </w:numPr>
      <w:tabs>
        <w:tab w:val="left" w:pos="216"/>
        <w:tab w:val="left" w:pos="533"/>
      </w:tabs>
      <w:spacing w:line="260" w:lineRule="atLeast"/>
    </w:pPr>
    <w:rPr>
      <w:rFonts w:cs="Arial"/>
    </w:rPr>
  </w:style>
  <w:style w:type="paragraph" w:customStyle="1" w:styleId="EmDashSS">
    <w:name w:val="EmDash SS"/>
    <w:basedOn w:val="Normalny"/>
    <w:uiPriority w:val="99"/>
    <w:rsid w:val="00D66020"/>
    <w:pPr>
      <w:numPr>
        <w:ilvl w:val="1"/>
        <w:numId w:val="2"/>
      </w:numPr>
      <w:tabs>
        <w:tab w:val="left" w:pos="533"/>
      </w:tabs>
      <w:spacing w:line="260" w:lineRule="atLeast"/>
    </w:pPr>
    <w:rPr>
      <w:rFonts w:cs="Arial"/>
    </w:rPr>
  </w:style>
  <w:style w:type="paragraph" w:customStyle="1" w:styleId="EnDashSS">
    <w:name w:val="EnDash SS"/>
    <w:basedOn w:val="Normalny"/>
    <w:uiPriority w:val="99"/>
    <w:rsid w:val="00D66020"/>
    <w:pPr>
      <w:numPr>
        <w:ilvl w:val="2"/>
        <w:numId w:val="2"/>
      </w:numPr>
      <w:tabs>
        <w:tab w:val="left" w:pos="734"/>
      </w:tabs>
      <w:spacing w:line="260" w:lineRule="atLeast"/>
    </w:pPr>
    <w:rPr>
      <w:rFonts w:cs="Arial"/>
    </w:rPr>
  </w:style>
  <w:style w:type="paragraph" w:customStyle="1" w:styleId="Default">
    <w:name w:val="Default"/>
    <w:rsid w:val="00D660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ColumnVerticalSpace">
    <w:name w:val="2 Column Vertical Space"/>
    <w:basedOn w:val="AonBodyCopy"/>
    <w:next w:val="AonBodyCopy"/>
    <w:rsid w:val="00BE65D0"/>
    <w:pPr>
      <w:pBdr>
        <w:top w:val="single" w:sz="4" w:space="1" w:color="auto"/>
      </w:pBdr>
      <w:spacing w:before="120" w:after="0"/>
      <w:ind w:left="2520"/>
      <w:jc w:val="right"/>
    </w:pPr>
    <w:rPr>
      <w:sz w:val="16"/>
      <w:szCs w:val="16"/>
    </w:rPr>
  </w:style>
  <w:style w:type="character" w:styleId="Uwydatnienie">
    <w:name w:val="Emphasis"/>
    <w:basedOn w:val="Domylnaczcionkaakapitu"/>
    <w:qFormat/>
    <w:rsid w:val="00BE65D0"/>
    <w:rPr>
      <w:i/>
      <w:iCs/>
    </w:rPr>
  </w:style>
  <w:style w:type="character" w:customStyle="1" w:styleId="Nagwek1Znak">
    <w:name w:val="Nagłówek 1 Znak"/>
    <w:aliases w:val="SubHead1 Znak"/>
    <w:basedOn w:val="Domylnaczcionkaakapitu"/>
    <w:link w:val="Nagwek1"/>
    <w:rsid w:val="00BE65D0"/>
    <w:rPr>
      <w:rFonts w:ascii="Arial" w:eastAsia="Times New Roman" w:hAnsi="Arial"/>
      <w:color w:val="000000" w:themeColor="text1"/>
      <w:sz w:val="36"/>
      <w:szCs w:val="36"/>
    </w:rPr>
  </w:style>
  <w:style w:type="table" w:styleId="Tabela-Siatka">
    <w:name w:val="Table Grid"/>
    <w:basedOn w:val="Standardowy"/>
    <w:uiPriority w:val="59"/>
    <w:rsid w:val="008D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omylnaczcionkaakapitu"/>
    <w:rsid w:val="00E743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0B4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9D154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024C0"/>
    <w:rPr>
      <w:rFonts w:ascii="Calibri" w:eastAsia="Calibri" w:hAnsi="Calibri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24C0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977">
              <w:marLeft w:val="0"/>
              <w:marRight w:val="0"/>
              <w:marTop w:val="19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87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7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0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491">
              <w:marLeft w:val="0"/>
              <w:marRight w:val="0"/>
              <w:marTop w:val="19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a.jakubowska@aon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nWordTheme">
  <a:themeElements>
    <a:clrScheme name="Aon Color Scheme 2014">
      <a:dk1>
        <a:srgbClr val="000000"/>
      </a:dk1>
      <a:lt1>
        <a:srgbClr val="FFFFFF"/>
      </a:lt1>
      <a:dk2>
        <a:srgbClr val="E11B22"/>
      </a:dk2>
      <a:lt2>
        <a:srgbClr val="4D4F53"/>
      </a:lt2>
      <a:accent1>
        <a:srgbClr val="F0AB00"/>
      </a:accent1>
      <a:accent2>
        <a:srgbClr val="7AB800"/>
      </a:accent2>
      <a:accent3>
        <a:srgbClr val="5EB6E4"/>
      </a:accent3>
      <a:accent4>
        <a:srgbClr val="0039A6"/>
      </a:accent4>
      <a:accent5>
        <a:srgbClr val="6E267B"/>
      </a:accent5>
      <a:accent6>
        <a:srgbClr val="D3CD8B"/>
      </a:accent6>
      <a:hlink>
        <a:srgbClr val="E11B22"/>
      </a:hlink>
      <a:folHlink>
        <a:srgbClr val="E11B2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844F-7D4D-4E25-8560-6E189428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1469</Words>
  <Characters>8815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Fine Point Productions</Company>
  <LinksUpToDate>false</LinksUpToDate>
  <CharactersWithSpaces>10264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mailto:firstname.lastname@%20aon.com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Dunn</dc:creator>
  <cp:lastModifiedBy>Joanna Jakubowska</cp:lastModifiedBy>
  <cp:revision>3</cp:revision>
  <cp:lastPrinted>2016-04-19T15:04:00Z</cp:lastPrinted>
  <dcterms:created xsi:type="dcterms:W3CDTF">2016-07-20T09:02:00Z</dcterms:created>
  <dcterms:modified xsi:type="dcterms:W3CDTF">2016-07-20T09:04:00Z</dcterms:modified>
</cp:coreProperties>
</file>