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6A9D9" w14:textId="630AE2E1" w:rsidR="00AD6ABC" w:rsidRDefault="00747391" w:rsidP="00EA2830">
      <w:pPr>
        <w:pStyle w:val="Default"/>
        <w:jc w:val="center"/>
        <w:rPr>
          <w:b/>
          <w:bCs/>
          <w:sz w:val="32"/>
          <w:szCs w:val="32"/>
        </w:rPr>
      </w:pPr>
      <w:r>
        <w:rPr>
          <w:noProof/>
        </w:rPr>
        <w:drawing>
          <wp:inline distT="0" distB="0" distL="0" distR="0" wp14:anchorId="33AEB76B" wp14:editId="2B1C5A41">
            <wp:extent cx="4068187" cy="281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02886" cy="2835732"/>
                    </a:xfrm>
                    <a:prstGeom prst="rect">
                      <a:avLst/>
                    </a:prstGeom>
                  </pic:spPr>
                </pic:pic>
              </a:graphicData>
            </a:graphic>
          </wp:inline>
        </w:drawing>
      </w:r>
    </w:p>
    <w:p w14:paraId="46DACC80" w14:textId="77777777" w:rsidR="00AD6ABC" w:rsidRDefault="00AD6ABC" w:rsidP="00247C9F">
      <w:pPr>
        <w:pStyle w:val="Default"/>
        <w:rPr>
          <w:b/>
          <w:bCs/>
          <w:sz w:val="32"/>
          <w:szCs w:val="32"/>
        </w:rPr>
      </w:pPr>
    </w:p>
    <w:p w14:paraId="3782F902" w14:textId="74DC69FC" w:rsidR="002D3E62" w:rsidRDefault="00424005" w:rsidP="00247C9F">
      <w:pPr>
        <w:pStyle w:val="Default"/>
        <w:rPr>
          <w:b/>
          <w:bCs/>
          <w:sz w:val="32"/>
          <w:szCs w:val="32"/>
        </w:rPr>
      </w:pPr>
      <w:r>
        <w:rPr>
          <w:b/>
          <w:bCs/>
          <w:sz w:val="32"/>
          <w:szCs w:val="32"/>
        </w:rPr>
        <w:t xml:space="preserve">Η </w:t>
      </w:r>
      <w:r>
        <w:rPr>
          <w:b/>
          <w:bCs/>
          <w:sz w:val="32"/>
          <w:szCs w:val="32"/>
          <w:lang w:val="en-US"/>
        </w:rPr>
        <w:t>Aon</w:t>
      </w:r>
      <w:r w:rsidRPr="00424005">
        <w:rPr>
          <w:b/>
          <w:bCs/>
          <w:sz w:val="32"/>
          <w:szCs w:val="32"/>
        </w:rPr>
        <w:t xml:space="preserve"> </w:t>
      </w:r>
      <w:r w:rsidR="00A7217B">
        <w:rPr>
          <w:b/>
          <w:bCs/>
          <w:sz w:val="32"/>
          <w:szCs w:val="32"/>
        </w:rPr>
        <w:t>συμμετείχε</w:t>
      </w:r>
      <w:r>
        <w:rPr>
          <w:b/>
          <w:bCs/>
          <w:sz w:val="32"/>
          <w:szCs w:val="32"/>
        </w:rPr>
        <w:t xml:space="preserve"> στο</w:t>
      </w:r>
      <w:r w:rsidR="00E93DC7">
        <w:rPr>
          <w:b/>
          <w:bCs/>
          <w:sz w:val="32"/>
          <w:szCs w:val="32"/>
        </w:rPr>
        <w:t xml:space="preserve"> 2</w:t>
      </w:r>
      <w:r w:rsidR="00E93DC7" w:rsidRPr="00E93DC7">
        <w:rPr>
          <w:b/>
          <w:bCs/>
          <w:sz w:val="32"/>
          <w:szCs w:val="32"/>
          <w:vertAlign w:val="superscript"/>
        </w:rPr>
        <w:t>ο</w:t>
      </w:r>
      <w:r w:rsidR="00E93DC7">
        <w:rPr>
          <w:b/>
          <w:bCs/>
          <w:sz w:val="32"/>
          <w:szCs w:val="32"/>
        </w:rPr>
        <w:t xml:space="preserve"> </w:t>
      </w:r>
      <w:proofErr w:type="spellStart"/>
      <w:r w:rsidR="00E93DC7">
        <w:rPr>
          <w:b/>
          <w:bCs/>
          <w:sz w:val="32"/>
          <w:szCs w:val="32"/>
          <w:lang w:val="en-US"/>
        </w:rPr>
        <w:t>Wellbeingr</w:t>
      </w:r>
      <w:proofErr w:type="spellEnd"/>
      <w:r w:rsidR="000803B7" w:rsidRPr="000803B7">
        <w:rPr>
          <w:b/>
          <w:bCs/>
          <w:sz w:val="32"/>
          <w:szCs w:val="32"/>
        </w:rPr>
        <w:t xml:space="preserve"> </w:t>
      </w:r>
      <w:r w:rsidR="000803B7" w:rsidRPr="000803B7">
        <w:rPr>
          <w:b/>
          <w:bCs/>
          <w:sz w:val="32"/>
          <w:szCs w:val="32"/>
          <w:lang w:val="en-US"/>
        </w:rPr>
        <w:t>Forum</w:t>
      </w:r>
      <w:r w:rsidR="000B4DBB">
        <w:rPr>
          <w:b/>
          <w:bCs/>
          <w:sz w:val="32"/>
          <w:szCs w:val="32"/>
        </w:rPr>
        <w:t>, που πραγματοποιήθηκε την Παγκόσμια Ημέρα Ψυχικής Υγείας</w:t>
      </w:r>
    </w:p>
    <w:p w14:paraId="617AD2D5" w14:textId="77777777" w:rsidR="000B4DBB" w:rsidRPr="000B4DBB" w:rsidRDefault="000B4DBB" w:rsidP="00247C9F">
      <w:pPr>
        <w:pStyle w:val="Default"/>
        <w:rPr>
          <w:b/>
          <w:bCs/>
          <w:sz w:val="32"/>
          <w:szCs w:val="32"/>
        </w:rPr>
      </w:pPr>
    </w:p>
    <w:p w14:paraId="5BD75B0E" w14:textId="30DD3DC7" w:rsidR="00EA4322" w:rsidRPr="00EA2830" w:rsidRDefault="004C0CE9" w:rsidP="000B4DBB">
      <w:pPr>
        <w:pStyle w:val="Default"/>
        <w:rPr>
          <w:rFonts w:asciiTheme="minorHAnsi" w:hAnsiTheme="minorHAnsi" w:cstheme="minorHAnsi"/>
          <w:sz w:val="22"/>
          <w:szCs w:val="22"/>
        </w:rPr>
      </w:pPr>
      <w:r w:rsidRPr="00EA2830">
        <w:rPr>
          <w:rFonts w:cstheme="minorHAnsi"/>
          <w:noProof/>
          <w:sz w:val="22"/>
          <w:szCs w:val="22"/>
        </w:rPr>
        <w:drawing>
          <wp:anchor distT="0" distB="0" distL="114300" distR="114300" simplePos="0" relativeHeight="251660288" behindDoc="0" locked="0" layoutInCell="1" allowOverlap="1" wp14:anchorId="64DDAC48" wp14:editId="08480CBF">
            <wp:simplePos x="0" y="0"/>
            <wp:positionH relativeFrom="column">
              <wp:posOffset>3244215</wp:posOffset>
            </wp:positionH>
            <wp:positionV relativeFrom="paragraph">
              <wp:posOffset>862330</wp:posOffset>
            </wp:positionV>
            <wp:extent cx="2419350" cy="3625850"/>
            <wp:effectExtent l="0" t="0" r="0" b="0"/>
            <wp:wrapThrough wrapText="bothSides">
              <wp:wrapPolygon edited="0">
                <wp:start x="0" y="0"/>
                <wp:lineTo x="0" y="21449"/>
                <wp:lineTo x="21430" y="21449"/>
                <wp:lineTo x="2143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350" cy="362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2C6E" w:rsidRPr="00EA2830">
        <w:rPr>
          <w:rFonts w:asciiTheme="minorHAnsi" w:hAnsiTheme="minorHAnsi" w:cstheme="minorHAnsi"/>
          <w:b/>
          <w:bCs/>
          <w:sz w:val="22"/>
          <w:szCs w:val="22"/>
        </w:rPr>
        <w:t>Χαλάνδρι</w:t>
      </w:r>
      <w:r w:rsidR="002D3E62" w:rsidRPr="00EA2830">
        <w:rPr>
          <w:rFonts w:asciiTheme="minorHAnsi" w:hAnsiTheme="minorHAnsi" w:cstheme="minorHAnsi"/>
          <w:b/>
          <w:bCs/>
          <w:sz w:val="22"/>
          <w:szCs w:val="22"/>
        </w:rPr>
        <w:t>, 1</w:t>
      </w:r>
      <w:r w:rsidR="000614DE" w:rsidRPr="00EA2830">
        <w:rPr>
          <w:rFonts w:asciiTheme="minorHAnsi" w:hAnsiTheme="minorHAnsi" w:cstheme="minorHAnsi"/>
          <w:b/>
          <w:bCs/>
          <w:sz w:val="22"/>
          <w:szCs w:val="22"/>
        </w:rPr>
        <w:t xml:space="preserve">6 Οκτωβρίου </w:t>
      </w:r>
      <w:r w:rsidR="002D3E62" w:rsidRPr="00EA2830">
        <w:rPr>
          <w:rFonts w:asciiTheme="minorHAnsi" w:hAnsiTheme="minorHAnsi" w:cstheme="minorHAnsi"/>
          <w:b/>
          <w:bCs/>
          <w:sz w:val="22"/>
          <w:szCs w:val="22"/>
        </w:rPr>
        <w:t>2023</w:t>
      </w:r>
      <w:r w:rsidR="002D3E62" w:rsidRPr="00EA2830">
        <w:rPr>
          <w:rFonts w:asciiTheme="minorHAnsi" w:hAnsiTheme="minorHAnsi" w:cstheme="minorHAnsi"/>
          <w:sz w:val="22"/>
          <w:szCs w:val="22"/>
        </w:rPr>
        <w:t xml:space="preserve"> - </w:t>
      </w:r>
      <w:r w:rsidR="002254A3" w:rsidRPr="00EA2830">
        <w:rPr>
          <w:rFonts w:asciiTheme="minorHAnsi" w:hAnsiTheme="minorHAnsi" w:cstheme="minorHAnsi"/>
          <w:sz w:val="22"/>
          <w:szCs w:val="22"/>
        </w:rPr>
        <w:t xml:space="preserve">Η </w:t>
      </w:r>
      <w:r w:rsidR="002254A3" w:rsidRPr="00EA2830">
        <w:rPr>
          <w:rFonts w:asciiTheme="minorHAnsi" w:hAnsiTheme="minorHAnsi" w:cstheme="minorHAnsi"/>
          <w:sz w:val="22"/>
          <w:szCs w:val="22"/>
          <w:lang w:val="en-US"/>
        </w:rPr>
        <w:t>Aon</w:t>
      </w:r>
      <w:r w:rsidR="002254A3" w:rsidRPr="00EA2830">
        <w:rPr>
          <w:rFonts w:asciiTheme="minorHAnsi" w:hAnsiTheme="minorHAnsi" w:cstheme="minorHAnsi"/>
          <w:sz w:val="22"/>
          <w:szCs w:val="22"/>
        </w:rPr>
        <w:t xml:space="preserve"> </w:t>
      </w:r>
      <w:r w:rsidR="004C1770" w:rsidRPr="00EA2830">
        <w:rPr>
          <w:rFonts w:asciiTheme="minorHAnsi" w:hAnsiTheme="minorHAnsi" w:cstheme="minorHAnsi"/>
          <w:sz w:val="22"/>
          <w:szCs w:val="22"/>
          <w:lang w:val="en-US"/>
        </w:rPr>
        <w:t>Greece</w:t>
      </w:r>
      <w:r w:rsidR="004C1770" w:rsidRPr="00EA2830">
        <w:rPr>
          <w:rFonts w:asciiTheme="minorHAnsi" w:hAnsiTheme="minorHAnsi" w:cstheme="minorHAnsi"/>
          <w:sz w:val="22"/>
          <w:szCs w:val="22"/>
        </w:rPr>
        <w:t xml:space="preserve"> </w:t>
      </w:r>
      <w:r w:rsidR="000B4DBB" w:rsidRPr="00EA2830">
        <w:rPr>
          <w:rFonts w:asciiTheme="minorHAnsi" w:hAnsiTheme="minorHAnsi" w:cstheme="minorHAnsi"/>
          <w:sz w:val="22"/>
          <w:szCs w:val="22"/>
        </w:rPr>
        <w:t>συμμετείχε σ</w:t>
      </w:r>
      <w:r w:rsidR="00EA4322" w:rsidRPr="00EA2830">
        <w:rPr>
          <w:rFonts w:asciiTheme="minorHAnsi" w:hAnsiTheme="minorHAnsi" w:cstheme="minorHAnsi"/>
          <w:sz w:val="22"/>
          <w:szCs w:val="22"/>
        </w:rPr>
        <w:t>το 2</w:t>
      </w:r>
      <w:r w:rsidR="00EA4322" w:rsidRPr="00EA2830">
        <w:rPr>
          <w:rFonts w:asciiTheme="minorHAnsi" w:hAnsiTheme="minorHAnsi" w:cstheme="minorHAnsi"/>
          <w:sz w:val="22"/>
          <w:szCs w:val="22"/>
          <w:vertAlign w:val="superscript"/>
        </w:rPr>
        <w:t>ο</w:t>
      </w:r>
      <w:r w:rsidR="00EA4322" w:rsidRPr="00EA2830">
        <w:rPr>
          <w:rFonts w:asciiTheme="minorHAnsi" w:hAnsiTheme="minorHAnsi" w:cstheme="minorHAnsi"/>
          <w:sz w:val="22"/>
          <w:szCs w:val="22"/>
        </w:rPr>
        <w:t xml:space="preserve"> </w:t>
      </w:r>
      <w:proofErr w:type="spellStart"/>
      <w:r w:rsidR="0071468A" w:rsidRPr="00EA2830">
        <w:rPr>
          <w:rFonts w:asciiTheme="minorHAnsi" w:hAnsiTheme="minorHAnsi" w:cstheme="minorHAnsi"/>
          <w:sz w:val="22"/>
          <w:szCs w:val="22"/>
          <w:lang w:val="en-US"/>
        </w:rPr>
        <w:t>Wellbeingr</w:t>
      </w:r>
      <w:proofErr w:type="spellEnd"/>
      <w:r w:rsidR="0071468A" w:rsidRPr="00EA2830">
        <w:rPr>
          <w:rFonts w:asciiTheme="minorHAnsi" w:hAnsiTheme="minorHAnsi" w:cstheme="minorHAnsi"/>
          <w:sz w:val="22"/>
          <w:szCs w:val="22"/>
        </w:rPr>
        <w:t xml:space="preserve"> </w:t>
      </w:r>
      <w:proofErr w:type="spellStart"/>
      <w:r w:rsidR="00EA4322" w:rsidRPr="00EA2830">
        <w:rPr>
          <w:rFonts w:asciiTheme="minorHAnsi" w:hAnsiTheme="minorHAnsi" w:cstheme="minorHAnsi"/>
          <w:sz w:val="22"/>
          <w:szCs w:val="22"/>
        </w:rPr>
        <w:t>Forum</w:t>
      </w:r>
      <w:proofErr w:type="spellEnd"/>
      <w:r w:rsidR="00EA4322" w:rsidRPr="00EA2830">
        <w:rPr>
          <w:rFonts w:asciiTheme="minorHAnsi" w:hAnsiTheme="minorHAnsi" w:cstheme="minorHAnsi"/>
          <w:sz w:val="22"/>
          <w:szCs w:val="22"/>
        </w:rPr>
        <w:t xml:space="preserve">, με </w:t>
      </w:r>
      <w:r w:rsidR="000614DE" w:rsidRPr="00EA2830">
        <w:rPr>
          <w:rFonts w:asciiTheme="minorHAnsi" w:hAnsiTheme="minorHAnsi" w:cstheme="minorHAnsi"/>
          <w:sz w:val="22"/>
          <w:szCs w:val="22"/>
        </w:rPr>
        <w:t>κεντρικό θέμα</w:t>
      </w:r>
      <w:r w:rsidR="00EA4322" w:rsidRPr="00EA2830">
        <w:rPr>
          <w:rFonts w:asciiTheme="minorHAnsi" w:hAnsiTheme="minorHAnsi" w:cstheme="minorHAnsi"/>
          <w:sz w:val="22"/>
          <w:szCs w:val="22"/>
        </w:rPr>
        <w:t xml:space="preserve">: </w:t>
      </w:r>
      <w:r w:rsidR="004012D2" w:rsidRPr="00EA2830">
        <w:rPr>
          <w:rFonts w:asciiTheme="minorHAnsi" w:hAnsiTheme="minorHAnsi" w:cstheme="minorHAnsi"/>
          <w:b/>
          <w:bCs/>
          <w:sz w:val="22"/>
          <w:szCs w:val="22"/>
        </w:rPr>
        <w:t>«</w:t>
      </w:r>
      <w:proofErr w:type="spellStart"/>
      <w:r w:rsidR="00EA4322" w:rsidRPr="00EA2830">
        <w:rPr>
          <w:rFonts w:asciiTheme="minorHAnsi" w:hAnsiTheme="minorHAnsi" w:cstheme="minorHAnsi"/>
          <w:b/>
          <w:bCs/>
          <w:sz w:val="22"/>
          <w:szCs w:val="22"/>
        </w:rPr>
        <w:t>Eνδυναμώνουμε</w:t>
      </w:r>
      <w:proofErr w:type="spellEnd"/>
      <w:r w:rsidR="00EA4322" w:rsidRPr="00EA2830">
        <w:rPr>
          <w:rFonts w:asciiTheme="minorHAnsi" w:hAnsiTheme="minorHAnsi" w:cstheme="minorHAnsi"/>
          <w:b/>
          <w:bCs/>
          <w:sz w:val="22"/>
          <w:szCs w:val="22"/>
        </w:rPr>
        <w:t xml:space="preserve"> τους Ανθρώπους, Αγκαλιάζουμε τη Γη - Ψυχική Υγεία στο Κέντρο του Οικοσυστήματος που Διασφαλίζει τη Βιωσιμότητα του Πλανήτη</w:t>
      </w:r>
      <w:r w:rsidR="004012D2" w:rsidRPr="00EA2830">
        <w:rPr>
          <w:rFonts w:asciiTheme="minorHAnsi" w:hAnsiTheme="minorHAnsi" w:cstheme="minorHAnsi"/>
          <w:b/>
          <w:bCs/>
          <w:sz w:val="22"/>
          <w:szCs w:val="22"/>
        </w:rPr>
        <w:t>»</w:t>
      </w:r>
      <w:r w:rsidR="00EA4322" w:rsidRPr="00EA2830">
        <w:rPr>
          <w:rFonts w:asciiTheme="minorHAnsi" w:hAnsiTheme="minorHAnsi" w:cstheme="minorHAnsi"/>
          <w:sz w:val="22"/>
          <w:szCs w:val="22"/>
        </w:rPr>
        <w:t xml:space="preserve">. Το συνέδριο </w:t>
      </w:r>
      <w:r w:rsidR="005F39E7" w:rsidRPr="00EA2830">
        <w:rPr>
          <w:rFonts w:asciiTheme="minorHAnsi" w:hAnsiTheme="minorHAnsi" w:cstheme="minorHAnsi"/>
          <w:sz w:val="22"/>
          <w:szCs w:val="22"/>
        </w:rPr>
        <w:t>διοργάνωσε</w:t>
      </w:r>
      <w:r w:rsidR="00AD6ABC" w:rsidRPr="00EA2830">
        <w:rPr>
          <w:rFonts w:asciiTheme="minorHAnsi" w:hAnsiTheme="minorHAnsi" w:cstheme="minorHAnsi"/>
          <w:sz w:val="22"/>
          <w:szCs w:val="22"/>
        </w:rPr>
        <w:t xml:space="preserve"> </w:t>
      </w:r>
      <w:r w:rsidR="00700844" w:rsidRPr="00EA2830">
        <w:rPr>
          <w:rFonts w:asciiTheme="minorHAnsi" w:hAnsiTheme="minorHAnsi" w:cstheme="minorHAnsi"/>
          <w:sz w:val="22"/>
          <w:szCs w:val="22"/>
        </w:rPr>
        <w:t>ο μη κερδοσκοπικός οργανισμός</w:t>
      </w:r>
      <w:r w:rsidR="005F39E7" w:rsidRPr="00EA2830">
        <w:rPr>
          <w:rFonts w:asciiTheme="minorHAnsi" w:hAnsiTheme="minorHAnsi" w:cstheme="minorHAnsi"/>
          <w:sz w:val="22"/>
          <w:szCs w:val="22"/>
        </w:rPr>
        <w:t xml:space="preserve"> </w:t>
      </w:r>
      <w:proofErr w:type="spellStart"/>
      <w:r w:rsidR="00247C9F" w:rsidRPr="00EA2830">
        <w:rPr>
          <w:rFonts w:asciiTheme="minorHAnsi" w:hAnsiTheme="minorHAnsi" w:cstheme="minorHAnsi"/>
          <w:sz w:val="22"/>
          <w:szCs w:val="22"/>
        </w:rPr>
        <w:t>Wellbeingr</w:t>
      </w:r>
      <w:proofErr w:type="spellEnd"/>
      <w:r w:rsidR="00247C9F" w:rsidRPr="00EA2830">
        <w:rPr>
          <w:rFonts w:asciiTheme="minorHAnsi" w:hAnsiTheme="minorHAnsi" w:cstheme="minorHAnsi"/>
          <w:b/>
          <w:bCs/>
          <w:sz w:val="22"/>
          <w:szCs w:val="22"/>
        </w:rPr>
        <w:t xml:space="preserve"> </w:t>
      </w:r>
      <w:r w:rsidR="00247C9F" w:rsidRPr="00EA2830">
        <w:rPr>
          <w:rFonts w:asciiTheme="minorHAnsi" w:hAnsiTheme="minorHAnsi" w:cstheme="minorHAnsi"/>
          <w:sz w:val="22"/>
          <w:szCs w:val="22"/>
        </w:rPr>
        <w:t>ΑΜΚΕ</w:t>
      </w:r>
      <w:r w:rsidR="00FC37B0" w:rsidRPr="00EA2830">
        <w:rPr>
          <w:rFonts w:asciiTheme="minorHAnsi" w:hAnsiTheme="minorHAnsi" w:cstheme="minorHAnsi"/>
          <w:sz w:val="22"/>
          <w:szCs w:val="22"/>
        </w:rPr>
        <w:t>,</w:t>
      </w:r>
      <w:r w:rsidR="00EA4322" w:rsidRPr="00EA2830">
        <w:rPr>
          <w:rFonts w:asciiTheme="minorHAnsi" w:hAnsiTheme="minorHAnsi" w:cstheme="minorHAnsi"/>
          <w:sz w:val="22"/>
          <w:szCs w:val="22"/>
        </w:rPr>
        <w:t xml:space="preserve"> </w:t>
      </w:r>
      <w:r w:rsidR="00F759CB" w:rsidRPr="00EA2830">
        <w:rPr>
          <w:rFonts w:cstheme="minorHAnsi"/>
          <w:sz w:val="22"/>
          <w:szCs w:val="22"/>
        </w:rPr>
        <w:t>υπό την αιγίδα του Υπουργείου Υγείας</w:t>
      </w:r>
      <w:r w:rsidR="00FC37B0" w:rsidRPr="00EA2830">
        <w:rPr>
          <w:rFonts w:cstheme="minorHAnsi"/>
          <w:sz w:val="22"/>
          <w:szCs w:val="22"/>
        </w:rPr>
        <w:t>,</w:t>
      </w:r>
      <w:r w:rsidR="00F759CB" w:rsidRPr="00EA2830">
        <w:rPr>
          <w:rFonts w:asciiTheme="minorHAnsi" w:hAnsiTheme="minorHAnsi" w:cstheme="minorHAnsi"/>
          <w:sz w:val="22"/>
          <w:szCs w:val="22"/>
        </w:rPr>
        <w:t xml:space="preserve"> </w:t>
      </w:r>
      <w:r w:rsidR="00226BBE" w:rsidRPr="00EA2830">
        <w:rPr>
          <w:rFonts w:asciiTheme="minorHAnsi" w:hAnsiTheme="minorHAnsi" w:cstheme="minorHAnsi"/>
          <w:sz w:val="22"/>
          <w:szCs w:val="22"/>
        </w:rPr>
        <w:t>την Τρίτη 10</w:t>
      </w:r>
      <w:r w:rsidR="005E29C4" w:rsidRPr="00EA2830">
        <w:rPr>
          <w:rFonts w:asciiTheme="minorHAnsi" w:hAnsiTheme="minorHAnsi" w:cstheme="minorHAnsi"/>
          <w:sz w:val="22"/>
          <w:szCs w:val="22"/>
        </w:rPr>
        <w:t>η</w:t>
      </w:r>
      <w:r w:rsidR="000614DE" w:rsidRPr="00EA2830">
        <w:rPr>
          <w:rFonts w:asciiTheme="minorHAnsi" w:hAnsiTheme="minorHAnsi" w:cstheme="minorHAnsi"/>
          <w:sz w:val="22"/>
          <w:szCs w:val="22"/>
        </w:rPr>
        <w:t xml:space="preserve"> Οκτωβρίου</w:t>
      </w:r>
      <w:r w:rsidR="008547A7" w:rsidRPr="00EA2830">
        <w:rPr>
          <w:rFonts w:asciiTheme="minorHAnsi" w:hAnsiTheme="minorHAnsi" w:cstheme="minorHAnsi"/>
          <w:sz w:val="22"/>
          <w:szCs w:val="22"/>
        </w:rPr>
        <w:t xml:space="preserve"> </w:t>
      </w:r>
      <w:r w:rsidR="008547A7" w:rsidRPr="00EA2830">
        <w:rPr>
          <w:rFonts w:asciiTheme="minorHAnsi" w:hAnsiTheme="minorHAnsi" w:cstheme="minorHAnsi"/>
          <w:sz w:val="22"/>
          <w:szCs w:val="22"/>
        </w:rPr>
        <w:t>(Παγκόσμια Ημέρα Ψυχικής Υγείας)</w:t>
      </w:r>
      <w:r w:rsidR="00371531" w:rsidRPr="00EA2830">
        <w:rPr>
          <w:rFonts w:asciiTheme="minorHAnsi" w:hAnsiTheme="minorHAnsi" w:cstheme="minorHAnsi"/>
          <w:sz w:val="22"/>
          <w:szCs w:val="22"/>
        </w:rPr>
        <w:t xml:space="preserve"> </w:t>
      </w:r>
      <w:r w:rsidR="00EA4322" w:rsidRPr="00EA2830">
        <w:rPr>
          <w:rFonts w:asciiTheme="minorHAnsi" w:hAnsiTheme="minorHAnsi" w:cstheme="minorHAnsi"/>
          <w:sz w:val="22"/>
          <w:szCs w:val="22"/>
        </w:rPr>
        <w:t>στο Ζάππειο Μέγαρο</w:t>
      </w:r>
      <w:r w:rsidR="00AD6ABC" w:rsidRPr="00EA2830">
        <w:rPr>
          <w:rFonts w:asciiTheme="minorHAnsi" w:hAnsiTheme="minorHAnsi" w:cstheme="minorHAnsi"/>
          <w:sz w:val="22"/>
          <w:szCs w:val="22"/>
        </w:rPr>
        <w:t>.</w:t>
      </w:r>
    </w:p>
    <w:p w14:paraId="5E7E3BCA" w14:textId="39902F4D" w:rsidR="000B4DBB" w:rsidRPr="00EA2830" w:rsidRDefault="000B4DBB" w:rsidP="000B4DBB">
      <w:pPr>
        <w:pStyle w:val="Default"/>
        <w:rPr>
          <w:rFonts w:asciiTheme="minorHAnsi" w:hAnsiTheme="minorHAnsi" w:cstheme="minorHAnsi"/>
          <w:sz w:val="22"/>
          <w:szCs w:val="22"/>
        </w:rPr>
      </w:pPr>
    </w:p>
    <w:p w14:paraId="032F6650" w14:textId="64C200B2" w:rsidR="006777CC" w:rsidRPr="00EA2830" w:rsidRDefault="00D4696E" w:rsidP="00D4696E">
      <w:pPr>
        <w:rPr>
          <w:rFonts w:cstheme="minorHAnsi"/>
        </w:rPr>
      </w:pPr>
      <w:r w:rsidRPr="00EA2830">
        <w:rPr>
          <w:rFonts w:cstheme="minorHAnsi"/>
        </w:rPr>
        <w:t xml:space="preserve">Την έναρξη του </w:t>
      </w:r>
      <w:r w:rsidR="000B4DBB" w:rsidRPr="00EA2830">
        <w:rPr>
          <w:rFonts w:cstheme="minorHAnsi"/>
          <w:lang w:val="en-US"/>
        </w:rPr>
        <w:t>Forum</w:t>
      </w:r>
      <w:r w:rsidR="000614DE" w:rsidRPr="00EA2830">
        <w:rPr>
          <w:rFonts w:cstheme="minorHAnsi"/>
        </w:rPr>
        <w:t xml:space="preserve"> </w:t>
      </w:r>
      <w:r w:rsidRPr="00EA2830">
        <w:rPr>
          <w:rFonts w:cstheme="minorHAnsi"/>
        </w:rPr>
        <w:t xml:space="preserve">κήρυξε ο κος Δημήτρης </w:t>
      </w:r>
      <w:proofErr w:type="spellStart"/>
      <w:r w:rsidRPr="00EA2830">
        <w:rPr>
          <w:rFonts w:cstheme="minorHAnsi"/>
        </w:rPr>
        <w:t>Βαρτζόπουλος</w:t>
      </w:r>
      <w:proofErr w:type="spellEnd"/>
      <w:r w:rsidRPr="00EA2830">
        <w:rPr>
          <w:rFonts w:cstheme="minorHAnsi"/>
        </w:rPr>
        <w:t xml:space="preserve">, Υφυπουργός Υγείας. </w:t>
      </w:r>
    </w:p>
    <w:p w14:paraId="7FF5E20B" w14:textId="15BCFFDE" w:rsidR="006A243D" w:rsidRPr="00EA2830" w:rsidRDefault="00B9085A" w:rsidP="007A5591">
      <w:pPr>
        <w:rPr>
          <w:rFonts w:cstheme="minorHAnsi"/>
          <w:b/>
          <w:bCs/>
        </w:rPr>
      </w:pPr>
      <w:r w:rsidRPr="00EA2830">
        <w:rPr>
          <w:rFonts w:cstheme="minorHAnsi"/>
        </w:rPr>
        <w:t xml:space="preserve">Από πλευράς </w:t>
      </w:r>
      <w:r w:rsidRPr="00EA2830">
        <w:rPr>
          <w:rFonts w:cstheme="minorHAnsi"/>
          <w:lang w:val="en-US"/>
        </w:rPr>
        <w:t>Aon</w:t>
      </w:r>
      <w:r w:rsidR="00954368" w:rsidRPr="00EA2830">
        <w:rPr>
          <w:rFonts w:cstheme="minorHAnsi"/>
        </w:rPr>
        <w:t xml:space="preserve"> </w:t>
      </w:r>
      <w:r w:rsidR="00954368" w:rsidRPr="00EA2830">
        <w:rPr>
          <w:rFonts w:cstheme="minorHAnsi"/>
          <w:lang w:val="en-US"/>
        </w:rPr>
        <w:t>Greece</w:t>
      </w:r>
      <w:r w:rsidRPr="00EA2830">
        <w:rPr>
          <w:rFonts w:cstheme="minorHAnsi"/>
        </w:rPr>
        <w:t>, η κυρία Βού</w:t>
      </w:r>
      <w:r w:rsidR="00156C0F" w:rsidRPr="00EA2830">
        <w:rPr>
          <w:rFonts w:cstheme="minorHAnsi"/>
        </w:rPr>
        <w:t>λ</w:t>
      </w:r>
      <w:r w:rsidRPr="00EA2830">
        <w:rPr>
          <w:rFonts w:cstheme="minorHAnsi"/>
        </w:rPr>
        <w:t>α Δραγάτη</w:t>
      </w:r>
      <w:r w:rsidR="008C0A74" w:rsidRPr="00EA2830">
        <w:rPr>
          <w:rFonts w:cstheme="minorHAnsi"/>
        </w:rPr>
        <w:t xml:space="preserve">, </w:t>
      </w:r>
      <w:r w:rsidR="00FF1F3D" w:rsidRPr="00EA2830">
        <w:rPr>
          <w:rFonts w:cstheme="minorHAnsi"/>
        </w:rPr>
        <w:t xml:space="preserve">Αναπληρώτρια Διευθύνουσα Σύμβουλος, </w:t>
      </w:r>
      <w:r w:rsidR="00FF1F3D" w:rsidRPr="00EA2830">
        <w:rPr>
          <w:rFonts w:cstheme="minorHAnsi"/>
          <w:lang w:val="en-US"/>
        </w:rPr>
        <w:t>Commercial</w:t>
      </w:r>
      <w:r w:rsidR="00FF1F3D" w:rsidRPr="00EA2830">
        <w:rPr>
          <w:rFonts w:cstheme="minorHAnsi"/>
        </w:rPr>
        <w:t xml:space="preserve"> </w:t>
      </w:r>
      <w:r w:rsidR="00FF1F3D" w:rsidRPr="00EA2830">
        <w:rPr>
          <w:rFonts w:cstheme="minorHAnsi"/>
          <w:lang w:val="en-US"/>
        </w:rPr>
        <w:t>Risk</w:t>
      </w:r>
      <w:r w:rsidR="00FF1F3D" w:rsidRPr="00EA2830">
        <w:rPr>
          <w:rFonts w:cstheme="minorHAnsi"/>
        </w:rPr>
        <w:t xml:space="preserve">, </w:t>
      </w:r>
      <w:r w:rsidR="00FF1F3D" w:rsidRPr="00EA2830">
        <w:rPr>
          <w:rFonts w:cstheme="minorHAnsi"/>
          <w:lang w:val="en-US"/>
        </w:rPr>
        <w:t>Retirement</w:t>
      </w:r>
      <w:r w:rsidR="00FF1F3D" w:rsidRPr="00EA2830">
        <w:rPr>
          <w:rFonts w:cstheme="minorHAnsi"/>
        </w:rPr>
        <w:t xml:space="preserve"> </w:t>
      </w:r>
      <w:r w:rsidR="00FF1F3D" w:rsidRPr="00EA2830">
        <w:rPr>
          <w:rFonts w:cstheme="minorHAnsi"/>
          <w:lang w:val="en-US"/>
        </w:rPr>
        <w:t>and</w:t>
      </w:r>
      <w:r w:rsidR="00FF1F3D" w:rsidRPr="00EA2830">
        <w:rPr>
          <w:rFonts w:cstheme="minorHAnsi"/>
        </w:rPr>
        <w:t xml:space="preserve"> </w:t>
      </w:r>
      <w:r w:rsidR="00FF1F3D" w:rsidRPr="00EA2830">
        <w:rPr>
          <w:rFonts w:cstheme="minorHAnsi"/>
          <w:lang w:val="en-US"/>
        </w:rPr>
        <w:t>Health</w:t>
      </w:r>
      <w:r w:rsidR="00FF1F3D" w:rsidRPr="00EA2830">
        <w:rPr>
          <w:rFonts w:cstheme="minorHAnsi"/>
        </w:rPr>
        <w:t xml:space="preserve"> </w:t>
      </w:r>
      <w:r w:rsidR="00FF1F3D" w:rsidRPr="00EA2830">
        <w:rPr>
          <w:rFonts w:cstheme="minorHAnsi"/>
          <w:lang w:val="en-US"/>
        </w:rPr>
        <w:t>Solutions</w:t>
      </w:r>
      <w:r w:rsidR="00D53B55" w:rsidRPr="00EA2830">
        <w:rPr>
          <w:rFonts w:cstheme="minorHAnsi"/>
        </w:rPr>
        <w:t xml:space="preserve">, </w:t>
      </w:r>
      <w:r w:rsidR="00305E3A" w:rsidRPr="00EA2830">
        <w:rPr>
          <w:rFonts w:cstheme="minorHAnsi"/>
        </w:rPr>
        <w:t xml:space="preserve">συμμετείχε σε συζήτηση με θέμα </w:t>
      </w:r>
      <w:r w:rsidR="00996492" w:rsidRPr="00EA2830">
        <w:rPr>
          <w:rFonts w:cstheme="minorHAnsi"/>
        </w:rPr>
        <w:t>«</w:t>
      </w:r>
      <w:r w:rsidR="00174D82" w:rsidRPr="00EA2830">
        <w:rPr>
          <w:rFonts w:cstheme="minorHAnsi"/>
          <w:b/>
          <w:bCs/>
          <w:i/>
          <w:iCs/>
        </w:rPr>
        <w:t>Ο Εργαζόμενος στο Επίκεντρο της Βιώσιμης Ανάπτυξης</w:t>
      </w:r>
      <w:r w:rsidR="00174D82" w:rsidRPr="00EA2830">
        <w:rPr>
          <w:rFonts w:cstheme="minorHAnsi"/>
        </w:rPr>
        <w:t>»</w:t>
      </w:r>
      <w:r w:rsidR="00305E3A" w:rsidRPr="00EA2830">
        <w:rPr>
          <w:rFonts w:cstheme="minorHAnsi"/>
        </w:rPr>
        <w:t>.</w:t>
      </w:r>
      <w:r w:rsidR="00E84D5D" w:rsidRPr="00EA2830">
        <w:rPr>
          <w:rFonts w:cstheme="minorHAnsi"/>
        </w:rPr>
        <w:t xml:space="preserve"> </w:t>
      </w:r>
      <w:r w:rsidR="00AD568E" w:rsidRPr="00EA2830">
        <w:rPr>
          <w:rFonts w:cstheme="minorHAnsi"/>
          <w:b/>
          <w:bCs/>
          <w:lang w:val="en-US"/>
        </w:rPr>
        <w:t>T</w:t>
      </w:r>
      <w:r w:rsidR="00AD568E" w:rsidRPr="00EA2830">
        <w:rPr>
          <w:rFonts w:cstheme="minorHAnsi"/>
          <w:b/>
          <w:bCs/>
        </w:rPr>
        <w:t xml:space="preserve">η </w:t>
      </w:r>
      <w:r w:rsidR="000B4DBB" w:rsidRPr="00EA2830">
        <w:rPr>
          <w:rFonts w:cstheme="minorHAnsi"/>
          <w:b/>
          <w:bCs/>
        </w:rPr>
        <w:t>συζήτηση</w:t>
      </w:r>
      <w:r w:rsidR="00AD568E" w:rsidRPr="00EA2830">
        <w:rPr>
          <w:rFonts w:cstheme="minorHAnsi"/>
          <w:b/>
          <w:bCs/>
        </w:rPr>
        <w:t xml:space="preserve"> </w:t>
      </w:r>
      <w:r w:rsidR="000B4DBB" w:rsidRPr="00EA2830">
        <w:rPr>
          <w:rFonts w:cstheme="minorHAnsi"/>
          <w:b/>
          <w:bCs/>
        </w:rPr>
        <w:t>συντόνι</w:t>
      </w:r>
      <w:r w:rsidR="000614DE" w:rsidRPr="00EA2830">
        <w:rPr>
          <w:rFonts w:cstheme="minorHAnsi"/>
          <w:b/>
          <w:bCs/>
        </w:rPr>
        <w:t>σ</w:t>
      </w:r>
      <w:r w:rsidR="000B4DBB" w:rsidRPr="00EA2830">
        <w:rPr>
          <w:rFonts w:cstheme="minorHAnsi"/>
          <w:b/>
          <w:bCs/>
        </w:rPr>
        <w:t xml:space="preserve">ε η </w:t>
      </w:r>
      <w:r w:rsidR="00D4696E" w:rsidRPr="00EA2830">
        <w:rPr>
          <w:rFonts w:cstheme="minorHAnsi"/>
          <w:b/>
          <w:bCs/>
        </w:rPr>
        <w:t xml:space="preserve">κα Ιωάννα </w:t>
      </w:r>
      <w:proofErr w:type="spellStart"/>
      <w:r w:rsidR="00D4696E" w:rsidRPr="00EA2830">
        <w:rPr>
          <w:rFonts w:cstheme="minorHAnsi"/>
          <w:b/>
          <w:bCs/>
        </w:rPr>
        <w:t>Φαναριώτη</w:t>
      </w:r>
      <w:proofErr w:type="spellEnd"/>
      <w:r w:rsidR="00D4696E" w:rsidRPr="00EA2830">
        <w:rPr>
          <w:rFonts w:cstheme="minorHAnsi"/>
          <w:b/>
          <w:bCs/>
        </w:rPr>
        <w:t xml:space="preserve">, </w:t>
      </w:r>
      <w:r w:rsidR="00D4696E" w:rsidRPr="00EA2830">
        <w:rPr>
          <w:rFonts w:cstheme="minorHAnsi"/>
          <w:b/>
          <w:bCs/>
          <w:lang w:val="en-US"/>
        </w:rPr>
        <w:t>HR</w:t>
      </w:r>
      <w:r w:rsidR="00D4696E" w:rsidRPr="00EA2830">
        <w:rPr>
          <w:rFonts w:cstheme="minorHAnsi"/>
          <w:b/>
          <w:bCs/>
        </w:rPr>
        <w:t xml:space="preserve"> </w:t>
      </w:r>
      <w:r w:rsidR="00D4696E" w:rsidRPr="00EA2830">
        <w:rPr>
          <w:rFonts w:cstheme="minorHAnsi"/>
          <w:b/>
          <w:bCs/>
          <w:lang w:val="en-US"/>
        </w:rPr>
        <w:t>Director</w:t>
      </w:r>
      <w:r w:rsidR="00D4696E" w:rsidRPr="00EA2830">
        <w:rPr>
          <w:rFonts w:cstheme="minorHAnsi"/>
          <w:b/>
          <w:bCs/>
        </w:rPr>
        <w:t xml:space="preserve"> </w:t>
      </w:r>
      <w:r w:rsidR="00D4696E" w:rsidRPr="00EA2830">
        <w:rPr>
          <w:rFonts w:cstheme="minorHAnsi"/>
          <w:b/>
          <w:bCs/>
          <w:lang w:val="en-US"/>
        </w:rPr>
        <w:t>Greece</w:t>
      </w:r>
      <w:r w:rsidR="00D4696E" w:rsidRPr="00EA2830">
        <w:rPr>
          <w:rFonts w:cstheme="minorHAnsi"/>
          <w:b/>
          <w:bCs/>
        </w:rPr>
        <w:t xml:space="preserve"> &amp; </w:t>
      </w:r>
      <w:r w:rsidR="00D4696E" w:rsidRPr="00EA2830">
        <w:rPr>
          <w:rFonts w:cstheme="minorHAnsi"/>
          <w:b/>
          <w:bCs/>
          <w:lang w:val="en-US"/>
        </w:rPr>
        <w:t>South</w:t>
      </w:r>
      <w:r w:rsidR="00D4696E" w:rsidRPr="00EA2830">
        <w:rPr>
          <w:rFonts w:cstheme="minorHAnsi"/>
          <w:b/>
          <w:bCs/>
        </w:rPr>
        <w:t xml:space="preserve"> </w:t>
      </w:r>
      <w:r w:rsidR="00D4696E" w:rsidRPr="00EA2830">
        <w:rPr>
          <w:rFonts w:cstheme="minorHAnsi"/>
          <w:b/>
          <w:bCs/>
          <w:lang w:val="en-US"/>
        </w:rPr>
        <w:t>CESA</w:t>
      </w:r>
      <w:r w:rsidR="00D4696E" w:rsidRPr="00EA2830">
        <w:rPr>
          <w:rFonts w:cstheme="minorHAnsi"/>
          <w:b/>
          <w:bCs/>
        </w:rPr>
        <w:t xml:space="preserve"> </w:t>
      </w:r>
      <w:r w:rsidR="00D4696E" w:rsidRPr="00EA2830">
        <w:rPr>
          <w:rFonts w:cstheme="minorHAnsi"/>
          <w:b/>
          <w:bCs/>
          <w:lang w:val="en-US"/>
        </w:rPr>
        <w:t>Cluster</w:t>
      </w:r>
      <w:r w:rsidR="00D4696E" w:rsidRPr="00EA2830">
        <w:rPr>
          <w:rFonts w:cstheme="minorHAnsi"/>
          <w:b/>
          <w:bCs/>
        </w:rPr>
        <w:t xml:space="preserve"> της </w:t>
      </w:r>
      <w:r w:rsidR="00D4696E" w:rsidRPr="00EA2830">
        <w:rPr>
          <w:rFonts w:cstheme="minorHAnsi"/>
          <w:b/>
          <w:bCs/>
          <w:lang w:val="en-US"/>
        </w:rPr>
        <w:t>EY</w:t>
      </w:r>
      <w:r w:rsidR="00AD568E" w:rsidRPr="00EA2830">
        <w:rPr>
          <w:rFonts w:cstheme="minorHAnsi"/>
          <w:b/>
          <w:bCs/>
        </w:rPr>
        <w:t xml:space="preserve"> και </w:t>
      </w:r>
      <w:r w:rsidR="000B4DBB" w:rsidRPr="00EA2830">
        <w:rPr>
          <w:rFonts w:cstheme="minorHAnsi"/>
          <w:b/>
          <w:bCs/>
        </w:rPr>
        <w:t xml:space="preserve">συμμετείχαν </w:t>
      </w:r>
      <w:r w:rsidR="004C11AF" w:rsidRPr="00EA2830">
        <w:rPr>
          <w:rFonts w:cstheme="minorHAnsi"/>
          <w:b/>
          <w:bCs/>
        </w:rPr>
        <w:t>η</w:t>
      </w:r>
      <w:r w:rsidR="00D4696E" w:rsidRPr="00EA2830">
        <w:rPr>
          <w:rFonts w:cstheme="minorHAnsi"/>
          <w:b/>
          <w:bCs/>
        </w:rPr>
        <w:t xml:space="preserve"> </w:t>
      </w:r>
      <w:r w:rsidR="00DB136D" w:rsidRPr="00EA2830">
        <w:rPr>
          <w:rFonts w:cstheme="minorHAnsi"/>
          <w:b/>
          <w:bCs/>
        </w:rPr>
        <w:t xml:space="preserve">κα </w:t>
      </w:r>
      <w:r w:rsidR="00D4696E" w:rsidRPr="00EA2830">
        <w:rPr>
          <w:rFonts w:cstheme="minorHAnsi"/>
          <w:b/>
          <w:bCs/>
        </w:rPr>
        <w:t xml:space="preserve">Βιβή </w:t>
      </w:r>
      <w:proofErr w:type="spellStart"/>
      <w:r w:rsidR="00D4696E" w:rsidRPr="00EA2830">
        <w:rPr>
          <w:rFonts w:cstheme="minorHAnsi"/>
          <w:b/>
          <w:bCs/>
        </w:rPr>
        <w:t>Χαραλαμπογιάννη</w:t>
      </w:r>
      <w:proofErr w:type="spellEnd"/>
      <w:r w:rsidR="00DB136D" w:rsidRPr="00EA2830">
        <w:rPr>
          <w:rFonts w:cstheme="minorHAnsi"/>
          <w:b/>
          <w:bCs/>
        </w:rPr>
        <w:t xml:space="preserve">, </w:t>
      </w:r>
      <w:r w:rsidR="00D4696E" w:rsidRPr="00EA2830">
        <w:rPr>
          <w:rFonts w:cstheme="minorHAnsi"/>
          <w:b/>
          <w:bCs/>
        </w:rPr>
        <w:t>Υφυπουργός Εσωτερικώ</w:t>
      </w:r>
      <w:r w:rsidR="00DB136D" w:rsidRPr="00EA2830">
        <w:rPr>
          <w:rFonts w:cstheme="minorHAnsi"/>
          <w:b/>
          <w:bCs/>
        </w:rPr>
        <w:t>ν</w:t>
      </w:r>
      <w:r w:rsidR="007A5591" w:rsidRPr="00EA2830">
        <w:rPr>
          <w:rFonts w:cstheme="minorHAnsi"/>
          <w:b/>
          <w:bCs/>
        </w:rPr>
        <w:t xml:space="preserve">, η κα Σταυρούλα </w:t>
      </w:r>
      <w:proofErr w:type="spellStart"/>
      <w:r w:rsidR="007A5591" w:rsidRPr="00EA2830">
        <w:rPr>
          <w:rFonts w:cstheme="minorHAnsi"/>
          <w:b/>
          <w:bCs/>
        </w:rPr>
        <w:t>Λέκα</w:t>
      </w:r>
      <w:proofErr w:type="spellEnd"/>
      <w:r w:rsidR="007A5591" w:rsidRPr="00EA2830">
        <w:rPr>
          <w:rFonts w:cstheme="minorHAnsi"/>
          <w:b/>
          <w:bCs/>
        </w:rPr>
        <w:t xml:space="preserve">, Καθηγήτρια του Πανεπιστημίου </w:t>
      </w:r>
      <w:r w:rsidR="007A5591" w:rsidRPr="00EA2830">
        <w:rPr>
          <w:rFonts w:cstheme="minorHAnsi"/>
          <w:b/>
          <w:bCs/>
          <w:lang w:val="en-US"/>
        </w:rPr>
        <w:t>Lancaster</w:t>
      </w:r>
      <w:r w:rsidR="007A5591" w:rsidRPr="00EA2830">
        <w:rPr>
          <w:rFonts w:cstheme="minorHAnsi"/>
          <w:b/>
          <w:bCs/>
        </w:rPr>
        <w:t xml:space="preserve"> &amp; Πρόεδρος του </w:t>
      </w:r>
      <w:r w:rsidR="007A5591" w:rsidRPr="00EA2830">
        <w:rPr>
          <w:rFonts w:cstheme="minorHAnsi"/>
          <w:b/>
          <w:bCs/>
          <w:lang w:val="en-US"/>
        </w:rPr>
        <w:t>European</w:t>
      </w:r>
      <w:r w:rsidR="007A5591" w:rsidRPr="00EA2830">
        <w:rPr>
          <w:rFonts w:cstheme="minorHAnsi"/>
          <w:b/>
          <w:bCs/>
        </w:rPr>
        <w:t xml:space="preserve"> </w:t>
      </w:r>
      <w:r w:rsidR="007A5591" w:rsidRPr="00EA2830">
        <w:rPr>
          <w:rFonts w:cstheme="minorHAnsi"/>
          <w:b/>
          <w:bCs/>
          <w:lang w:val="en-US"/>
        </w:rPr>
        <w:t>Academy</w:t>
      </w:r>
      <w:r w:rsidR="007A5591" w:rsidRPr="00EA2830">
        <w:rPr>
          <w:rFonts w:cstheme="minorHAnsi"/>
          <w:b/>
          <w:bCs/>
        </w:rPr>
        <w:t xml:space="preserve"> </w:t>
      </w:r>
      <w:r w:rsidR="007A5591" w:rsidRPr="00EA2830">
        <w:rPr>
          <w:rFonts w:cstheme="minorHAnsi"/>
          <w:b/>
          <w:bCs/>
          <w:lang w:val="en-US"/>
        </w:rPr>
        <w:t>of</w:t>
      </w:r>
      <w:r w:rsidR="007A5591" w:rsidRPr="00EA2830">
        <w:rPr>
          <w:rFonts w:cstheme="minorHAnsi"/>
          <w:b/>
          <w:bCs/>
        </w:rPr>
        <w:t xml:space="preserve"> </w:t>
      </w:r>
      <w:r w:rsidR="007A5591" w:rsidRPr="00EA2830">
        <w:rPr>
          <w:rFonts w:cstheme="minorHAnsi"/>
          <w:b/>
          <w:bCs/>
          <w:lang w:val="en-US"/>
        </w:rPr>
        <w:t>Occupational</w:t>
      </w:r>
      <w:r w:rsidR="007A5591" w:rsidRPr="00EA2830">
        <w:rPr>
          <w:rFonts w:cstheme="minorHAnsi"/>
          <w:b/>
          <w:bCs/>
        </w:rPr>
        <w:t xml:space="preserve"> </w:t>
      </w:r>
      <w:r w:rsidR="007A5591" w:rsidRPr="00EA2830">
        <w:rPr>
          <w:rFonts w:cstheme="minorHAnsi"/>
          <w:b/>
          <w:bCs/>
          <w:lang w:val="en-US"/>
        </w:rPr>
        <w:t>Health</w:t>
      </w:r>
      <w:r w:rsidR="007A5591" w:rsidRPr="00EA2830">
        <w:rPr>
          <w:rFonts w:cstheme="minorHAnsi"/>
          <w:b/>
          <w:bCs/>
        </w:rPr>
        <w:t xml:space="preserve"> </w:t>
      </w:r>
      <w:r w:rsidR="007A5591" w:rsidRPr="00EA2830">
        <w:rPr>
          <w:rFonts w:cstheme="minorHAnsi"/>
          <w:b/>
          <w:bCs/>
          <w:lang w:val="en-US"/>
        </w:rPr>
        <w:t>Psychology</w:t>
      </w:r>
      <w:r w:rsidR="00E07BEA" w:rsidRPr="00EA2830">
        <w:rPr>
          <w:rFonts w:cstheme="minorHAnsi"/>
          <w:b/>
          <w:bCs/>
        </w:rPr>
        <w:t xml:space="preserve">, </w:t>
      </w:r>
      <w:r w:rsidR="007A5591" w:rsidRPr="00EA2830">
        <w:rPr>
          <w:rFonts w:cstheme="minorHAnsi"/>
          <w:b/>
          <w:bCs/>
        </w:rPr>
        <w:t xml:space="preserve">η κα Αθηνά </w:t>
      </w:r>
      <w:proofErr w:type="spellStart"/>
      <w:r w:rsidR="007A5591" w:rsidRPr="00EA2830">
        <w:rPr>
          <w:rFonts w:cstheme="minorHAnsi"/>
          <w:b/>
          <w:bCs/>
        </w:rPr>
        <w:t>Πάσσιου</w:t>
      </w:r>
      <w:proofErr w:type="spellEnd"/>
      <w:r w:rsidR="007A5591" w:rsidRPr="00EA2830">
        <w:rPr>
          <w:rFonts w:cstheme="minorHAnsi"/>
          <w:b/>
          <w:bCs/>
        </w:rPr>
        <w:t>, Πρόεδρος του Φορέα «Θάλπος-Ψυχική Υγεία</w:t>
      </w:r>
      <w:r w:rsidR="001F7D9B" w:rsidRPr="00EA2830">
        <w:rPr>
          <w:rFonts w:cstheme="minorHAnsi"/>
          <w:b/>
          <w:bCs/>
        </w:rPr>
        <w:t>»</w:t>
      </w:r>
      <w:r w:rsidR="000614DE" w:rsidRPr="00EA2830">
        <w:rPr>
          <w:rFonts w:cstheme="minorHAnsi"/>
          <w:b/>
          <w:bCs/>
        </w:rPr>
        <w:t xml:space="preserve"> </w:t>
      </w:r>
      <w:r w:rsidR="001F7D9B" w:rsidRPr="00EA2830">
        <w:rPr>
          <w:rFonts w:cstheme="minorHAnsi"/>
          <w:b/>
          <w:bCs/>
        </w:rPr>
        <w:t xml:space="preserve">και ο κος </w:t>
      </w:r>
      <w:proofErr w:type="spellStart"/>
      <w:r w:rsidR="001F7D9B" w:rsidRPr="00EA2830">
        <w:rPr>
          <w:rFonts w:cstheme="minorHAnsi"/>
          <w:b/>
          <w:bCs/>
        </w:rPr>
        <w:t>Bασίλειος</w:t>
      </w:r>
      <w:proofErr w:type="spellEnd"/>
      <w:r w:rsidR="001F7D9B" w:rsidRPr="00EA2830">
        <w:rPr>
          <w:rFonts w:cstheme="minorHAnsi"/>
          <w:b/>
          <w:bCs/>
        </w:rPr>
        <w:t xml:space="preserve">-Πέτρος </w:t>
      </w:r>
      <w:proofErr w:type="spellStart"/>
      <w:r w:rsidR="001F7D9B" w:rsidRPr="00EA2830">
        <w:rPr>
          <w:rFonts w:cstheme="minorHAnsi"/>
          <w:b/>
          <w:bCs/>
        </w:rPr>
        <w:t>Σπανάκης</w:t>
      </w:r>
      <w:proofErr w:type="spellEnd"/>
      <w:r w:rsidR="001F7D9B" w:rsidRPr="00EA2830">
        <w:rPr>
          <w:rFonts w:cstheme="minorHAnsi"/>
          <w:b/>
          <w:bCs/>
        </w:rPr>
        <w:t>, Υφυπουργός Εργασίας και Κοινωνικής Ασφάλισης.</w:t>
      </w:r>
    </w:p>
    <w:p w14:paraId="16CD5184" w14:textId="302012C2" w:rsidR="00043504" w:rsidRPr="00EA2830" w:rsidRDefault="001F7D9B" w:rsidP="00D811F3">
      <w:pPr>
        <w:rPr>
          <w:rFonts w:cstheme="minorHAnsi"/>
        </w:rPr>
      </w:pPr>
      <w:r w:rsidRPr="00EA2830">
        <w:rPr>
          <w:rFonts w:cstheme="minorHAnsi"/>
          <w:noProof/>
        </w:rPr>
        <w:t>Η</w:t>
      </w:r>
      <w:r w:rsidR="00F00F9D" w:rsidRPr="00EA2830">
        <w:rPr>
          <w:rFonts w:cstheme="minorHAnsi"/>
        </w:rPr>
        <w:t xml:space="preserve"> κυρία Δραγάτη αναφέρθηκε σε στοιχεία της </w:t>
      </w:r>
      <w:r w:rsidR="00F00F9D" w:rsidRPr="00EA2830">
        <w:rPr>
          <w:rFonts w:cstheme="minorHAnsi"/>
          <w:b/>
          <w:bCs/>
        </w:rPr>
        <w:t xml:space="preserve">Παγκόσμιας Έρευνας </w:t>
      </w:r>
      <w:r w:rsidR="000614DE" w:rsidRPr="00EA2830">
        <w:rPr>
          <w:rFonts w:cstheme="minorHAnsi"/>
          <w:b/>
          <w:bCs/>
          <w:lang w:val="en-US"/>
        </w:rPr>
        <w:t>Wellbeing</w:t>
      </w:r>
      <w:r w:rsidR="00F00F9D" w:rsidRPr="00EA2830">
        <w:rPr>
          <w:rFonts w:cstheme="minorHAnsi"/>
          <w:b/>
          <w:bCs/>
        </w:rPr>
        <w:t xml:space="preserve"> </w:t>
      </w:r>
      <w:r w:rsidR="00D808FB" w:rsidRPr="00EA2830">
        <w:rPr>
          <w:rFonts w:cstheme="minorHAnsi"/>
          <w:b/>
          <w:bCs/>
        </w:rPr>
        <w:t>2022-2023</w:t>
      </w:r>
      <w:r w:rsidR="00992561" w:rsidRPr="00EA2830">
        <w:rPr>
          <w:rFonts w:cstheme="minorHAnsi"/>
          <w:b/>
          <w:bCs/>
        </w:rPr>
        <w:t>,</w:t>
      </w:r>
      <w:r w:rsidR="00D808FB" w:rsidRPr="00EA2830">
        <w:rPr>
          <w:rFonts w:cstheme="minorHAnsi"/>
          <w:b/>
          <w:bCs/>
        </w:rPr>
        <w:t xml:space="preserve"> </w:t>
      </w:r>
      <w:r w:rsidR="00F00F9D" w:rsidRPr="00EA2830">
        <w:rPr>
          <w:rFonts w:cstheme="minorHAnsi"/>
          <w:b/>
          <w:bCs/>
        </w:rPr>
        <w:t>που</w:t>
      </w:r>
      <w:r w:rsidR="000D0746" w:rsidRPr="00EA2830">
        <w:rPr>
          <w:rFonts w:cstheme="minorHAnsi"/>
          <w:b/>
          <w:bCs/>
        </w:rPr>
        <w:t xml:space="preserve"> </w:t>
      </w:r>
      <w:r w:rsidR="000D0746" w:rsidRPr="00EA2830">
        <w:rPr>
          <w:rFonts w:cstheme="minorHAnsi"/>
          <w:b/>
          <w:bCs/>
        </w:rPr>
        <w:lastRenderedPageBreak/>
        <w:t xml:space="preserve">πραγματοποίησε η </w:t>
      </w:r>
      <w:r w:rsidR="000D0746" w:rsidRPr="00EA2830">
        <w:rPr>
          <w:rFonts w:cstheme="minorHAnsi"/>
          <w:b/>
          <w:bCs/>
          <w:lang w:val="en-US"/>
        </w:rPr>
        <w:t>Aon</w:t>
      </w:r>
      <w:r w:rsidR="000D0746" w:rsidRPr="00EA2830">
        <w:rPr>
          <w:rFonts w:cstheme="minorHAnsi"/>
        </w:rPr>
        <w:t xml:space="preserve"> και </w:t>
      </w:r>
      <w:r w:rsidR="00DB136D" w:rsidRPr="00EA2830">
        <w:rPr>
          <w:rFonts w:cstheme="minorHAnsi"/>
        </w:rPr>
        <w:t>μία πρώτη διαπίστωση ήταν ότι</w:t>
      </w:r>
      <w:r w:rsidR="000D0746" w:rsidRPr="00EA2830">
        <w:rPr>
          <w:rFonts w:cstheme="minorHAnsi"/>
        </w:rPr>
        <w:t xml:space="preserve"> </w:t>
      </w:r>
      <w:r w:rsidR="008A5EB6" w:rsidRPr="00EA2830">
        <w:rPr>
          <w:rFonts w:cstheme="minorHAnsi"/>
        </w:rPr>
        <w:t>«</w:t>
      </w:r>
      <w:r w:rsidRPr="00EA2830">
        <w:rPr>
          <w:rFonts w:cstheme="minorHAnsi"/>
          <w:i/>
          <w:iCs/>
        </w:rPr>
        <w:t xml:space="preserve">οι οργανισμοί </w:t>
      </w:r>
      <w:r w:rsidR="008A5EB6" w:rsidRPr="00EA2830">
        <w:rPr>
          <w:rFonts w:cstheme="minorHAnsi"/>
          <w:i/>
          <w:iCs/>
        </w:rPr>
        <w:t xml:space="preserve">επενδύουν </w:t>
      </w:r>
      <w:r w:rsidRPr="00EA2830">
        <w:rPr>
          <w:rFonts w:cstheme="minorHAnsi"/>
          <w:i/>
          <w:iCs/>
        </w:rPr>
        <w:t>στην ευημερία όσο ποτέ άλλοτε στο παρελθόν</w:t>
      </w:r>
      <w:r w:rsidR="00762337" w:rsidRPr="00EA2830">
        <w:rPr>
          <w:rFonts w:cstheme="minorHAnsi"/>
          <w:i/>
          <w:iCs/>
        </w:rPr>
        <w:t>,</w:t>
      </w:r>
      <w:r w:rsidRPr="00EA2830">
        <w:rPr>
          <w:rFonts w:cstheme="minorHAnsi"/>
          <w:i/>
          <w:iCs/>
        </w:rPr>
        <w:t xml:space="preserve"> παρά την αστάθεια και την αβεβαιότητα</w:t>
      </w:r>
      <w:r w:rsidR="000B57FC" w:rsidRPr="00EA2830">
        <w:rPr>
          <w:rFonts w:cstheme="minorHAnsi"/>
          <w:i/>
          <w:iCs/>
        </w:rPr>
        <w:t xml:space="preserve">» </w:t>
      </w:r>
      <w:r w:rsidR="0024799F" w:rsidRPr="00EA2830">
        <w:rPr>
          <w:rFonts w:cstheme="minorHAnsi"/>
        </w:rPr>
        <w:t xml:space="preserve">και συνέχισε </w:t>
      </w:r>
      <w:r w:rsidR="00762337" w:rsidRPr="00EA2830">
        <w:rPr>
          <w:rFonts w:cstheme="minorHAnsi"/>
        </w:rPr>
        <w:t>«</w:t>
      </w:r>
      <w:r w:rsidR="008A5EB6" w:rsidRPr="00EA2830">
        <w:rPr>
          <w:rFonts w:cstheme="minorHAnsi"/>
          <w:i/>
          <w:iCs/>
        </w:rPr>
        <w:t>τα 2/3 των ερωτηθέντων ανέφερ</w:t>
      </w:r>
      <w:r w:rsidR="000614DE" w:rsidRPr="00EA2830">
        <w:rPr>
          <w:rFonts w:cstheme="minorHAnsi"/>
          <w:i/>
          <w:iCs/>
        </w:rPr>
        <w:t>αν</w:t>
      </w:r>
      <w:r w:rsidR="008A5EB6" w:rsidRPr="00EA2830">
        <w:rPr>
          <w:rFonts w:cstheme="minorHAnsi"/>
          <w:i/>
          <w:iCs/>
        </w:rPr>
        <w:t xml:space="preserve"> ότι έχει αυξηθεί η σημα</w:t>
      </w:r>
      <w:r w:rsidR="000614DE" w:rsidRPr="00EA2830">
        <w:rPr>
          <w:rFonts w:cstheme="minorHAnsi"/>
          <w:i/>
          <w:iCs/>
        </w:rPr>
        <w:t>ντικότητα</w:t>
      </w:r>
      <w:r w:rsidR="008A5EB6" w:rsidRPr="00EA2830">
        <w:rPr>
          <w:rFonts w:cstheme="minorHAnsi"/>
          <w:i/>
          <w:iCs/>
        </w:rPr>
        <w:t xml:space="preserve"> της ευημερίας των εργαζομένων</w:t>
      </w:r>
      <w:r w:rsidR="007D709F" w:rsidRPr="00EA2830">
        <w:rPr>
          <w:rFonts w:cstheme="minorHAnsi"/>
          <w:i/>
          <w:iCs/>
        </w:rPr>
        <w:t xml:space="preserve"> στον οργανισμό</w:t>
      </w:r>
      <w:r w:rsidR="008A5EB6" w:rsidRPr="00EA2830">
        <w:rPr>
          <w:rFonts w:cstheme="minorHAnsi"/>
          <w:i/>
          <w:iCs/>
        </w:rPr>
        <w:t xml:space="preserve"> </w:t>
      </w:r>
      <w:r w:rsidR="00EB2882" w:rsidRPr="00EA2830">
        <w:rPr>
          <w:rFonts w:cstheme="minorHAnsi"/>
          <w:i/>
          <w:iCs/>
        </w:rPr>
        <w:t>τους</w:t>
      </w:r>
      <w:r w:rsidR="008A5EB6" w:rsidRPr="00EA2830">
        <w:rPr>
          <w:rFonts w:cstheme="minorHAnsi"/>
          <w:i/>
          <w:iCs/>
        </w:rPr>
        <w:t xml:space="preserve"> από το 2020 και το 43% ανέφερε ότι έχει αυξηθεί ως προτεραιότητα η ευημερία των εργαζομένων </w:t>
      </w:r>
      <w:r w:rsidR="00EB2882" w:rsidRPr="00EA2830">
        <w:rPr>
          <w:rFonts w:cstheme="minorHAnsi"/>
          <w:i/>
          <w:iCs/>
        </w:rPr>
        <w:t xml:space="preserve">τους </w:t>
      </w:r>
      <w:r w:rsidR="008A5EB6" w:rsidRPr="00EA2830">
        <w:rPr>
          <w:rFonts w:cstheme="minorHAnsi"/>
          <w:i/>
          <w:iCs/>
        </w:rPr>
        <w:t>στο ίδιο διάστημα,</w:t>
      </w:r>
      <w:r w:rsidR="008A5EB6" w:rsidRPr="00EA2830">
        <w:rPr>
          <w:rFonts w:cstheme="minorHAnsi"/>
        </w:rPr>
        <w:t xml:space="preserve"> </w:t>
      </w:r>
      <w:r w:rsidR="008A5EB6" w:rsidRPr="00EA2830">
        <w:rPr>
          <w:rFonts w:cstheme="minorHAnsi"/>
          <w:i/>
          <w:iCs/>
        </w:rPr>
        <w:t xml:space="preserve">ενώ </w:t>
      </w:r>
      <w:r w:rsidR="00D811F3" w:rsidRPr="00EA2830">
        <w:rPr>
          <w:rFonts w:cstheme="minorHAnsi"/>
          <w:i/>
          <w:iCs/>
        </w:rPr>
        <w:t xml:space="preserve">7 στις </w:t>
      </w:r>
      <w:r w:rsidR="00DB136D" w:rsidRPr="00EA2830">
        <w:rPr>
          <w:rFonts w:cstheme="minorHAnsi"/>
          <w:i/>
          <w:iCs/>
        </w:rPr>
        <w:t>8</w:t>
      </w:r>
      <w:r w:rsidR="00D811F3" w:rsidRPr="00EA2830">
        <w:rPr>
          <w:rFonts w:cstheme="minorHAnsi"/>
          <w:i/>
          <w:iCs/>
        </w:rPr>
        <w:t xml:space="preserve"> εταιρείες εφαρμόζουν τουλάχιστον μία πρωτοβουλία για την ευημερία</w:t>
      </w:r>
      <w:r w:rsidR="008A5EB6" w:rsidRPr="00EA2830">
        <w:rPr>
          <w:rFonts w:cstheme="minorHAnsi"/>
          <w:i/>
          <w:iCs/>
        </w:rPr>
        <w:t>»</w:t>
      </w:r>
      <w:r w:rsidR="000614DE" w:rsidRPr="00EA2830">
        <w:rPr>
          <w:rFonts w:cstheme="minorHAnsi"/>
          <w:i/>
          <w:iCs/>
        </w:rPr>
        <w:t>.</w:t>
      </w:r>
    </w:p>
    <w:p w14:paraId="5AF5C863" w14:textId="41B40EED" w:rsidR="008F2A78" w:rsidRPr="00EA2830" w:rsidRDefault="004C11AF" w:rsidP="00D811F3">
      <w:pPr>
        <w:rPr>
          <w:rFonts w:cstheme="minorHAnsi"/>
          <w:i/>
          <w:iCs/>
        </w:rPr>
      </w:pPr>
      <w:r w:rsidRPr="00EA2830">
        <w:rPr>
          <w:rFonts w:cstheme="minorHAnsi"/>
        </w:rPr>
        <w:t xml:space="preserve">Ένα πολύ σημαντικό εύρημα στο οποίο </w:t>
      </w:r>
      <w:r w:rsidR="0033078A" w:rsidRPr="00EA2830">
        <w:rPr>
          <w:rFonts w:cstheme="minorHAnsi"/>
        </w:rPr>
        <w:t xml:space="preserve">αναφέρθηκε </w:t>
      </w:r>
      <w:r w:rsidRPr="00EA2830">
        <w:rPr>
          <w:rFonts w:cstheme="minorHAnsi"/>
        </w:rPr>
        <w:t xml:space="preserve">είναι </w:t>
      </w:r>
      <w:r w:rsidR="006B6FD3" w:rsidRPr="00EA2830">
        <w:rPr>
          <w:rFonts w:cstheme="minorHAnsi"/>
        </w:rPr>
        <w:t>ότι</w:t>
      </w:r>
      <w:r w:rsidR="000614DE" w:rsidRPr="00EA2830">
        <w:rPr>
          <w:rFonts w:cstheme="minorHAnsi"/>
        </w:rPr>
        <w:t>,</w:t>
      </w:r>
      <w:r w:rsidR="006B6FD3" w:rsidRPr="00EA2830">
        <w:rPr>
          <w:rFonts w:cstheme="minorHAnsi"/>
        </w:rPr>
        <w:t xml:space="preserve"> </w:t>
      </w:r>
      <w:r w:rsidR="0033078A" w:rsidRPr="00EA2830">
        <w:rPr>
          <w:rFonts w:cstheme="minorHAnsi"/>
        </w:rPr>
        <w:t>«</w:t>
      </w:r>
      <w:r w:rsidRPr="00EA2830">
        <w:rPr>
          <w:rFonts w:cstheme="minorHAnsi"/>
        </w:rPr>
        <w:t>η</w:t>
      </w:r>
      <w:r w:rsidR="006B6FD3" w:rsidRPr="00EA2830">
        <w:rPr>
          <w:rFonts w:cstheme="minorHAnsi"/>
          <w:i/>
          <w:iCs/>
        </w:rPr>
        <w:t xml:space="preserve"> ευημερία έχει ευρείες επιπτώσεις στις οικονομικές επιδόσεις ενός οργανισμού. </w:t>
      </w:r>
      <w:r w:rsidR="006B6FD3" w:rsidRPr="00EA2830">
        <w:rPr>
          <w:rFonts w:cstheme="minorHAnsi"/>
          <w:b/>
          <w:bCs/>
          <w:i/>
          <w:iCs/>
        </w:rPr>
        <w:t xml:space="preserve">Κάθε αύξηση </w:t>
      </w:r>
      <w:r w:rsidR="00F759CB" w:rsidRPr="00EA2830">
        <w:rPr>
          <w:rFonts w:cstheme="minorHAnsi"/>
          <w:b/>
          <w:bCs/>
          <w:i/>
          <w:iCs/>
        </w:rPr>
        <w:t xml:space="preserve">στην </w:t>
      </w:r>
      <w:r w:rsidR="00C52ED1" w:rsidRPr="00EA2830">
        <w:rPr>
          <w:rFonts w:cstheme="minorHAnsi"/>
          <w:b/>
          <w:bCs/>
          <w:i/>
          <w:iCs/>
        </w:rPr>
        <w:t>απόδοση</w:t>
      </w:r>
      <w:r w:rsidR="00F759CB" w:rsidRPr="00EA2830">
        <w:rPr>
          <w:rFonts w:cstheme="minorHAnsi"/>
          <w:b/>
          <w:bCs/>
          <w:i/>
          <w:iCs/>
        </w:rPr>
        <w:t xml:space="preserve"> </w:t>
      </w:r>
      <w:r w:rsidR="006B6FD3" w:rsidRPr="00EA2830">
        <w:rPr>
          <w:rFonts w:cstheme="minorHAnsi"/>
          <w:b/>
          <w:bCs/>
          <w:i/>
          <w:iCs/>
        </w:rPr>
        <w:t>τ</w:t>
      </w:r>
      <w:r w:rsidR="005F172A" w:rsidRPr="00EA2830">
        <w:rPr>
          <w:rFonts w:cstheme="minorHAnsi"/>
          <w:b/>
          <w:bCs/>
          <w:i/>
          <w:iCs/>
        </w:rPr>
        <w:t>ου</w:t>
      </w:r>
      <w:r w:rsidR="006B6FD3" w:rsidRPr="00EA2830">
        <w:rPr>
          <w:rFonts w:cstheme="minorHAnsi"/>
          <w:b/>
          <w:bCs/>
          <w:i/>
          <w:iCs/>
        </w:rPr>
        <w:t xml:space="preserve"> </w:t>
      </w:r>
      <w:r w:rsidR="005F172A" w:rsidRPr="00EA2830">
        <w:rPr>
          <w:rFonts w:cstheme="minorHAnsi"/>
          <w:b/>
          <w:bCs/>
          <w:i/>
          <w:iCs/>
          <w:lang w:val="en-US"/>
        </w:rPr>
        <w:t>wellbeing</w:t>
      </w:r>
      <w:r w:rsidR="00F14042" w:rsidRPr="00EA2830">
        <w:rPr>
          <w:rFonts w:cstheme="minorHAnsi"/>
          <w:b/>
          <w:bCs/>
          <w:i/>
          <w:iCs/>
        </w:rPr>
        <w:t xml:space="preserve"> των εργαζομένων</w:t>
      </w:r>
      <w:r w:rsidR="006B6FD3" w:rsidRPr="00EA2830">
        <w:rPr>
          <w:rFonts w:cstheme="minorHAnsi"/>
          <w:b/>
          <w:bCs/>
          <w:i/>
          <w:iCs/>
        </w:rPr>
        <w:t xml:space="preserve"> κατά 4% συσχετί</w:t>
      </w:r>
      <w:r w:rsidR="000614DE" w:rsidRPr="00EA2830">
        <w:rPr>
          <w:rFonts w:cstheme="minorHAnsi"/>
          <w:b/>
          <w:bCs/>
          <w:i/>
          <w:iCs/>
        </w:rPr>
        <w:t>ζεται</w:t>
      </w:r>
      <w:r w:rsidR="006B6FD3" w:rsidRPr="00EA2830">
        <w:rPr>
          <w:rFonts w:cstheme="minorHAnsi"/>
          <w:b/>
          <w:bCs/>
          <w:i/>
          <w:iCs/>
        </w:rPr>
        <w:t xml:space="preserve"> με 1% αύξηση </w:t>
      </w:r>
      <w:r w:rsidR="000614DE" w:rsidRPr="00EA2830">
        <w:rPr>
          <w:rFonts w:cstheme="minorHAnsi"/>
          <w:b/>
          <w:bCs/>
          <w:i/>
          <w:iCs/>
        </w:rPr>
        <w:t>στα κέρδη</w:t>
      </w:r>
      <w:r w:rsidR="006B6FD3" w:rsidRPr="00EA2830">
        <w:rPr>
          <w:rFonts w:cstheme="minorHAnsi"/>
          <w:b/>
          <w:bCs/>
          <w:i/>
          <w:iCs/>
        </w:rPr>
        <w:t xml:space="preserve"> της εταιρείας, </w:t>
      </w:r>
      <w:r w:rsidR="000614DE" w:rsidRPr="00EA2830">
        <w:rPr>
          <w:rFonts w:cstheme="minorHAnsi"/>
          <w:b/>
          <w:bCs/>
          <w:i/>
          <w:iCs/>
        </w:rPr>
        <w:t>καθώς και</w:t>
      </w:r>
      <w:r w:rsidR="006B6FD3" w:rsidRPr="00EA2830">
        <w:rPr>
          <w:rFonts w:cstheme="minorHAnsi"/>
          <w:b/>
          <w:bCs/>
          <w:i/>
          <w:iCs/>
        </w:rPr>
        <w:t xml:space="preserve"> με </w:t>
      </w:r>
      <w:r w:rsidR="00F14042" w:rsidRPr="00EA2830">
        <w:rPr>
          <w:rFonts w:cstheme="minorHAnsi"/>
          <w:b/>
          <w:bCs/>
          <w:i/>
          <w:iCs/>
        </w:rPr>
        <w:t>αύξηση</w:t>
      </w:r>
      <w:r w:rsidR="006B6FD3" w:rsidRPr="00EA2830">
        <w:rPr>
          <w:rFonts w:cstheme="minorHAnsi"/>
          <w:b/>
          <w:bCs/>
          <w:i/>
          <w:iCs/>
        </w:rPr>
        <w:t xml:space="preserve"> στην ικανοποίηση των εργαζομένων και </w:t>
      </w:r>
      <w:r w:rsidR="00F14042" w:rsidRPr="00EA2830">
        <w:rPr>
          <w:rFonts w:cstheme="minorHAnsi"/>
          <w:b/>
          <w:bCs/>
          <w:i/>
          <w:iCs/>
        </w:rPr>
        <w:t>σ</w:t>
      </w:r>
      <w:r w:rsidR="006B6FD3" w:rsidRPr="00EA2830">
        <w:rPr>
          <w:rFonts w:cstheme="minorHAnsi"/>
          <w:b/>
          <w:bCs/>
          <w:i/>
          <w:iCs/>
        </w:rPr>
        <w:t>την ικανοποίηση των πελατών</w:t>
      </w:r>
      <w:r w:rsidR="00D85299" w:rsidRPr="00EA2830">
        <w:rPr>
          <w:rFonts w:cstheme="minorHAnsi"/>
        </w:rPr>
        <w:t>»</w:t>
      </w:r>
      <w:r w:rsidR="005E29C4" w:rsidRPr="00EA2830">
        <w:rPr>
          <w:rFonts w:cstheme="minorHAnsi"/>
        </w:rPr>
        <w:t>.</w:t>
      </w:r>
      <w:r w:rsidR="00D85299" w:rsidRPr="00EA2830">
        <w:rPr>
          <w:rFonts w:cstheme="minorHAnsi"/>
        </w:rPr>
        <w:t xml:space="preserve"> </w:t>
      </w:r>
      <w:r w:rsidR="00A07E6F" w:rsidRPr="00EA2830">
        <w:rPr>
          <w:rFonts w:cstheme="minorHAnsi"/>
        </w:rPr>
        <w:t xml:space="preserve"> Πρόσθεσε ότι </w:t>
      </w:r>
      <w:r w:rsidR="0037052E" w:rsidRPr="00EA2830">
        <w:rPr>
          <w:rFonts w:cstheme="minorHAnsi"/>
        </w:rPr>
        <w:t>«</w:t>
      </w:r>
      <w:r w:rsidR="00A07E6F" w:rsidRPr="00EA2830">
        <w:rPr>
          <w:rFonts w:cstheme="minorHAnsi"/>
          <w:i/>
          <w:iCs/>
        </w:rPr>
        <w:t>ο τρόπος που μια εταιρ</w:t>
      </w:r>
      <w:r w:rsidR="005E29C4" w:rsidRPr="00EA2830">
        <w:rPr>
          <w:rFonts w:cstheme="minorHAnsi"/>
          <w:i/>
          <w:iCs/>
        </w:rPr>
        <w:t>ε</w:t>
      </w:r>
      <w:r w:rsidR="00A07E6F" w:rsidRPr="00EA2830">
        <w:rPr>
          <w:rFonts w:cstheme="minorHAnsi"/>
          <w:i/>
          <w:iCs/>
        </w:rPr>
        <w:t xml:space="preserve">ία ενσωματώνει και </w:t>
      </w:r>
      <w:proofErr w:type="spellStart"/>
      <w:r w:rsidR="00A07E6F" w:rsidRPr="00EA2830">
        <w:rPr>
          <w:rFonts w:cstheme="minorHAnsi"/>
          <w:i/>
          <w:iCs/>
        </w:rPr>
        <w:t>προτεραιοποιεί</w:t>
      </w:r>
      <w:proofErr w:type="spellEnd"/>
      <w:r w:rsidR="00A07E6F" w:rsidRPr="00EA2830">
        <w:rPr>
          <w:rFonts w:cstheme="minorHAnsi"/>
          <w:i/>
          <w:iCs/>
        </w:rPr>
        <w:t xml:space="preserve"> </w:t>
      </w:r>
      <w:r w:rsidR="00265E4E" w:rsidRPr="00EA2830">
        <w:rPr>
          <w:rFonts w:cstheme="minorHAnsi"/>
          <w:i/>
          <w:iCs/>
        </w:rPr>
        <w:t xml:space="preserve">τις πρωτοβουλίες ευημερίας </w:t>
      </w:r>
      <w:r w:rsidR="00475233" w:rsidRPr="00EA2830">
        <w:rPr>
          <w:rFonts w:cstheme="minorHAnsi"/>
          <w:i/>
          <w:iCs/>
        </w:rPr>
        <w:t xml:space="preserve">μπορεί να έχει </w:t>
      </w:r>
      <w:r w:rsidR="00695460" w:rsidRPr="00EA2830">
        <w:rPr>
          <w:rFonts w:cstheme="minorHAnsi"/>
          <w:i/>
          <w:iCs/>
        </w:rPr>
        <w:t>σημαντικ</w:t>
      </w:r>
      <w:r w:rsidR="003B63D0" w:rsidRPr="00EA2830">
        <w:rPr>
          <w:rFonts w:cstheme="minorHAnsi"/>
          <w:i/>
          <w:iCs/>
        </w:rPr>
        <w:t>ές</w:t>
      </w:r>
      <w:r w:rsidR="00695460" w:rsidRPr="00EA2830">
        <w:rPr>
          <w:rFonts w:cstheme="minorHAnsi"/>
          <w:i/>
          <w:iCs/>
        </w:rPr>
        <w:t xml:space="preserve"> επ</w:t>
      </w:r>
      <w:r w:rsidR="003B63D0" w:rsidRPr="00EA2830">
        <w:rPr>
          <w:rFonts w:cstheme="minorHAnsi"/>
          <w:i/>
          <w:iCs/>
        </w:rPr>
        <w:t>ιπτώσεις</w:t>
      </w:r>
      <w:r w:rsidR="00695460" w:rsidRPr="00EA2830">
        <w:rPr>
          <w:rFonts w:cstheme="minorHAnsi"/>
          <w:i/>
          <w:iCs/>
        </w:rPr>
        <w:t xml:space="preserve"> στη δέσμευση των εργαζομένων και στην παραγωγικότητα τους, στην προσέλκυση νέων ταλέντων και στη </w:t>
      </w:r>
      <w:proofErr w:type="spellStart"/>
      <w:r w:rsidR="00695460" w:rsidRPr="00EA2830">
        <w:rPr>
          <w:rFonts w:cstheme="minorHAnsi"/>
          <w:i/>
          <w:iCs/>
        </w:rPr>
        <w:t>διακράτηση</w:t>
      </w:r>
      <w:proofErr w:type="spellEnd"/>
      <w:r w:rsidR="00695460" w:rsidRPr="00EA2830">
        <w:rPr>
          <w:rFonts w:cstheme="minorHAnsi"/>
          <w:i/>
          <w:iCs/>
        </w:rPr>
        <w:t xml:space="preserve"> των υφιστάμενων και στα</w:t>
      </w:r>
      <w:r w:rsidR="00E91DC6" w:rsidRPr="00EA2830">
        <w:rPr>
          <w:rFonts w:cstheme="minorHAnsi"/>
          <w:i/>
          <w:iCs/>
        </w:rPr>
        <w:t xml:space="preserve"> </w:t>
      </w:r>
      <w:r w:rsidR="00695460" w:rsidRPr="00EA2830">
        <w:rPr>
          <w:rFonts w:cstheme="minorHAnsi"/>
          <w:i/>
          <w:iCs/>
        </w:rPr>
        <w:t>οικον</w:t>
      </w:r>
      <w:r w:rsidR="00E91DC6" w:rsidRPr="00EA2830">
        <w:rPr>
          <w:rFonts w:cstheme="minorHAnsi"/>
          <w:i/>
          <w:iCs/>
        </w:rPr>
        <w:t>ο</w:t>
      </w:r>
      <w:r w:rsidR="00695460" w:rsidRPr="00EA2830">
        <w:rPr>
          <w:rFonts w:cstheme="minorHAnsi"/>
          <w:i/>
          <w:iCs/>
        </w:rPr>
        <w:t>μικά αποτελέσματα της εταιρ</w:t>
      </w:r>
      <w:r w:rsidR="005E29C4" w:rsidRPr="00EA2830">
        <w:rPr>
          <w:rFonts w:cstheme="minorHAnsi"/>
          <w:i/>
          <w:iCs/>
        </w:rPr>
        <w:t>ε</w:t>
      </w:r>
      <w:r w:rsidR="00695460" w:rsidRPr="00EA2830">
        <w:rPr>
          <w:rFonts w:cstheme="minorHAnsi"/>
          <w:i/>
          <w:iCs/>
        </w:rPr>
        <w:t>ίας</w:t>
      </w:r>
      <w:r w:rsidR="00C56F8C" w:rsidRPr="00EA2830">
        <w:rPr>
          <w:rFonts w:cstheme="minorHAnsi"/>
          <w:i/>
          <w:iCs/>
        </w:rPr>
        <w:t>»</w:t>
      </w:r>
      <w:r w:rsidR="000614DE" w:rsidRPr="00EA2830">
        <w:rPr>
          <w:rFonts w:cstheme="minorHAnsi"/>
          <w:i/>
          <w:iCs/>
        </w:rPr>
        <w:t>.</w:t>
      </w:r>
      <w:r w:rsidR="00695460" w:rsidRPr="00EA2830">
        <w:rPr>
          <w:rFonts w:cstheme="minorHAnsi"/>
          <w:i/>
          <w:iCs/>
        </w:rPr>
        <w:t xml:space="preserve"> </w:t>
      </w:r>
    </w:p>
    <w:p w14:paraId="63008770" w14:textId="2D538FB7" w:rsidR="00FB608F" w:rsidRPr="00EA2830" w:rsidRDefault="00992561" w:rsidP="00AA6A30">
      <w:pPr>
        <w:rPr>
          <w:rFonts w:cstheme="minorHAnsi"/>
        </w:rPr>
      </w:pPr>
      <w:r w:rsidRPr="00EA2830">
        <w:rPr>
          <w:rFonts w:cstheme="minorHAnsi"/>
        </w:rPr>
        <w:t>Σ</w:t>
      </w:r>
      <w:r w:rsidR="00DB136D" w:rsidRPr="00EA2830">
        <w:rPr>
          <w:rFonts w:cstheme="minorHAnsi"/>
        </w:rPr>
        <w:t>χετικά με την Ψυχική Υγεία</w:t>
      </w:r>
      <w:r w:rsidRPr="00EA2830">
        <w:rPr>
          <w:rFonts w:cstheme="minorHAnsi"/>
        </w:rPr>
        <w:t xml:space="preserve">, συμπλήρωσε </w:t>
      </w:r>
      <w:r w:rsidR="00DB136D" w:rsidRPr="00EA2830">
        <w:rPr>
          <w:rFonts w:cstheme="minorHAnsi"/>
        </w:rPr>
        <w:t>ότι</w:t>
      </w:r>
      <w:r w:rsidR="00471A6E" w:rsidRPr="00EA2830">
        <w:rPr>
          <w:rFonts w:cstheme="minorHAnsi"/>
        </w:rPr>
        <w:t xml:space="preserve"> «</w:t>
      </w:r>
      <w:r w:rsidR="00DB136D" w:rsidRPr="00EA2830">
        <w:rPr>
          <w:rFonts w:cstheme="minorHAnsi"/>
          <w:i/>
          <w:iCs/>
        </w:rPr>
        <w:t>τ</w:t>
      </w:r>
      <w:r w:rsidR="008D6359" w:rsidRPr="00EA2830">
        <w:rPr>
          <w:rFonts w:cstheme="minorHAnsi"/>
          <w:i/>
          <w:iCs/>
        </w:rPr>
        <w:t xml:space="preserve">α περισσότερα από τα κορυφαία ζητήματα που αναφέρθηκαν από τους εργαζόμενους, στο πλαίσιο της έρευνας, αφορούν </w:t>
      </w:r>
      <w:r w:rsidR="000614DE" w:rsidRPr="00EA2830">
        <w:rPr>
          <w:rFonts w:cstheme="minorHAnsi"/>
          <w:i/>
          <w:iCs/>
        </w:rPr>
        <w:t>σ</w:t>
      </w:r>
      <w:r w:rsidR="008D6359" w:rsidRPr="00EA2830">
        <w:rPr>
          <w:rFonts w:cstheme="minorHAnsi"/>
          <w:i/>
          <w:iCs/>
        </w:rPr>
        <w:t>την συναισθηματική ευημερία, με την ψυχική και συναισθηματική υγεία να είναι ξεκάθαρα το νούμερο ένα</w:t>
      </w:r>
      <w:r w:rsidR="000614DE" w:rsidRPr="00EA2830">
        <w:rPr>
          <w:rFonts w:cstheme="minorHAnsi"/>
          <w:i/>
          <w:iCs/>
        </w:rPr>
        <w:t>,</w:t>
      </w:r>
      <w:r w:rsidR="008D6359" w:rsidRPr="00EA2830">
        <w:rPr>
          <w:rFonts w:cstheme="minorHAnsi"/>
          <w:i/>
          <w:iCs/>
        </w:rPr>
        <w:t xml:space="preserve"> και την επαγγελματική εξουθένωση, το εργασιακό περιβάλλον και </w:t>
      </w:r>
      <w:r w:rsidRPr="00EA2830">
        <w:rPr>
          <w:rFonts w:cstheme="minorHAnsi"/>
          <w:i/>
          <w:iCs/>
        </w:rPr>
        <w:t>τ</w:t>
      </w:r>
      <w:r w:rsidR="008D6359" w:rsidRPr="00EA2830">
        <w:rPr>
          <w:rFonts w:cstheme="minorHAnsi"/>
          <w:i/>
          <w:iCs/>
        </w:rPr>
        <w:t xml:space="preserve">η δυνατότητα υποστήριξης </w:t>
      </w:r>
      <w:r w:rsidRPr="00EA2830">
        <w:rPr>
          <w:rFonts w:cstheme="minorHAnsi"/>
          <w:i/>
          <w:iCs/>
        </w:rPr>
        <w:t>του μοντέλου υ</w:t>
      </w:r>
      <w:r w:rsidR="008D6359" w:rsidRPr="00EA2830">
        <w:rPr>
          <w:rFonts w:cstheme="minorHAnsi"/>
          <w:i/>
          <w:iCs/>
        </w:rPr>
        <w:t>βριδικής εργασίας να ακολουθούν</w:t>
      </w:r>
      <w:r w:rsidR="00471A6E" w:rsidRPr="00EA2830">
        <w:rPr>
          <w:rFonts w:cstheme="minorHAnsi"/>
        </w:rPr>
        <w:t>»</w:t>
      </w:r>
      <w:r w:rsidR="000614DE" w:rsidRPr="00EA2830">
        <w:rPr>
          <w:rFonts w:cstheme="minorHAnsi"/>
        </w:rPr>
        <w:t>.</w:t>
      </w:r>
      <w:r w:rsidR="0099038D" w:rsidRPr="00EA2830">
        <w:rPr>
          <w:rFonts w:cstheme="minorHAnsi"/>
        </w:rPr>
        <w:t xml:space="preserve"> </w:t>
      </w:r>
    </w:p>
    <w:p w14:paraId="3C3F19A0" w14:textId="59E1EECE" w:rsidR="00126A80" w:rsidRPr="00EA2830" w:rsidRDefault="0061590E" w:rsidP="00AA6A30">
      <w:pPr>
        <w:rPr>
          <w:rFonts w:cstheme="minorHAnsi"/>
        </w:rPr>
      </w:pPr>
      <w:r w:rsidRPr="00EA2830">
        <w:rPr>
          <w:rFonts w:cstheme="minorHAnsi"/>
        </w:rPr>
        <w:t xml:space="preserve">Αναφέρθηκε επίσης </w:t>
      </w:r>
      <w:r w:rsidR="00762337" w:rsidRPr="00EA2830">
        <w:rPr>
          <w:rFonts w:cstheme="minorHAnsi"/>
        </w:rPr>
        <w:t>στις πτυχές της ευημερίας</w:t>
      </w:r>
      <w:r w:rsidRPr="00EA2830">
        <w:rPr>
          <w:rFonts w:cstheme="minorHAnsi"/>
        </w:rPr>
        <w:t xml:space="preserve"> </w:t>
      </w:r>
      <w:r w:rsidR="00FA15B4" w:rsidRPr="00EA2830">
        <w:rPr>
          <w:rFonts w:cstheme="minorHAnsi"/>
        </w:rPr>
        <w:t>(σωματική, ψυχική, κοινωνική, σταδιοδρομία</w:t>
      </w:r>
      <w:r w:rsidR="005D39B6" w:rsidRPr="00EA2830">
        <w:rPr>
          <w:rFonts w:cstheme="minorHAnsi"/>
        </w:rPr>
        <w:t>ς</w:t>
      </w:r>
      <w:r w:rsidR="00FA15B4" w:rsidRPr="00EA2830">
        <w:rPr>
          <w:rFonts w:cstheme="minorHAnsi"/>
        </w:rPr>
        <w:t xml:space="preserve"> και οικονομική) </w:t>
      </w:r>
      <w:r w:rsidR="004012F4" w:rsidRPr="00EA2830">
        <w:rPr>
          <w:rFonts w:cstheme="minorHAnsi"/>
        </w:rPr>
        <w:t>λόγω της</w:t>
      </w:r>
      <w:r w:rsidR="00AA6A30" w:rsidRPr="00EA2830">
        <w:rPr>
          <w:rFonts w:cstheme="minorHAnsi"/>
        </w:rPr>
        <w:t xml:space="preserve"> αυξανόμενη</w:t>
      </w:r>
      <w:r w:rsidR="005D39B6" w:rsidRPr="00EA2830">
        <w:rPr>
          <w:rFonts w:cstheme="minorHAnsi"/>
        </w:rPr>
        <w:t>ς</w:t>
      </w:r>
      <w:r w:rsidR="00AA6A30" w:rsidRPr="00EA2830">
        <w:rPr>
          <w:rFonts w:cstheme="minorHAnsi"/>
        </w:rPr>
        <w:t xml:space="preserve"> αναγνώριση</w:t>
      </w:r>
      <w:r w:rsidR="004012F4" w:rsidRPr="00EA2830">
        <w:rPr>
          <w:rFonts w:cstheme="minorHAnsi"/>
        </w:rPr>
        <w:t>ς</w:t>
      </w:r>
      <w:r w:rsidR="00AA6A30" w:rsidRPr="00EA2830">
        <w:rPr>
          <w:rFonts w:cstheme="minorHAnsi"/>
        </w:rPr>
        <w:t xml:space="preserve"> της σημασίας και της αλληλένδετης </w:t>
      </w:r>
      <w:r w:rsidR="00F14042" w:rsidRPr="00EA2830">
        <w:rPr>
          <w:rFonts w:cstheme="minorHAnsi"/>
        </w:rPr>
        <w:t>σχέση</w:t>
      </w:r>
      <w:r w:rsidR="00762337" w:rsidRPr="00EA2830">
        <w:rPr>
          <w:rFonts w:cstheme="minorHAnsi"/>
        </w:rPr>
        <w:t>ς</w:t>
      </w:r>
      <w:r w:rsidR="00AA6A30" w:rsidRPr="00EA2830">
        <w:rPr>
          <w:rFonts w:cstheme="minorHAnsi"/>
        </w:rPr>
        <w:t xml:space="preserve"> </w:t>
      </w:r>
      <w:r w:rsidR="00FA15B4" w:rsidRPr="00EA2830">
        <w:rPr>
          <w:rFonts w:cstheme="minorHAnsi"/>
        </w:rPr>
        <w:t>τους,</w:t>
      </w:r>
      <w:r w:rsidR="00AA6A30" w:rsidRPr="00EA2830">
        <w:rPr>
          <w:rFonts w:cstheme="minorHAnsi"/>
          <w:i/>
          <w:iCs/>
        </w:rPr>
        <w:t xml:space="preserve"> </w:t>
      </w:r>
      <w:r w:rsidR="008476BD" w:rsidRPr="00EA2830">
        <w:rPr>
          <w:rFonts w:cstheme="minorHAnsi"/>
        </w:rPr>
        <w:t>και σ</w:t>
      </w:r>
      <w:r w:rsidR="00762337" w:rsidRPr="00EA2830">
        <w:rPr>
          <w:rFonts w:cstheme="minorHAnsi"/>
        </w:rPr>
        <w:t>τάθηκε</w:t>
      </w:r>
      <w:r w:rsidR="00AA6A30" w:rsidRPr="00EA2830">
        <w:rPr>
          <w:rFonts w:cstheme="minorHAnsi"/>
        </w:rPr>
        <w:t xml:space="preserve"> στην οικονομική ευημερία γιατί</w:t>
      </w:r>
      <w:r w:rsidR="00FA24FE" w:rsidRPr="00EA2830">
        <w:rPr>
          <w:rFonts w:cstheme="minorHAnsi"/>
        </w:rPr>
        <w:t>,</w:t>
      </w:r>
      <w:r w:rsidR="00FA24FE" w:rsidRPr="00EA2830">
        <w:rPr>
          <w:rFonts w:cstheme="minorHAnsi"/>
          <w:i/>
          <w:iCs/>
        </w:rPr>
        <w:t xml:space="preserve"> </w:t>
      </w:r>
      <w:r w:rsidR="00FA24FE" w:rsidRPr="00EA2830">
        <w:rPr>
          <w:rFonts w:cstheme="minorHAnsi"/>
        </w:rPr>
        <w:t>όπως ανέφερε</w:t>
      </w:r>
      <w:r w:rsidR="00762337" w:rsidRPr="00EA2830">
        <w:rPr>
          <w:rFonts w:cstheme="minorHAnsi"/>
          <w:i/>
          <w:iCs/>
        </w:rPr>
        <w:t xml:space="preserve">, </w:t>
      </w:r>
      <w:r w:rsidR="00FA24FE" w:rsidRPr="00EA2830">
        <w:rPr>
          <w:rFonts w:cstheme="minorHAnsi"/>
          <w:i/>
          <w:iCs/>
        </w:rPr>
        <w:t>«</w:t>
      </w:r>
      <w:r w:rsidR="00AA6A30" w:rsidRPr="00EA2830">
        <w:rPr>
          <w:rFonts w:cstheme="minorHAnsi"/>
          <w:i/>
          <w:iCs/>
        </w:rPr>
        <w:t xml:space="preserve">επηρεάζει άμεσα τη ψυχική υγεία και γιατί είναι ένα σημείο που </w:t>
      </w:r>
      <w:r w:rsidR="008D3AC9" w:rsidRPr="00EA2830">
        <w:rPr>
          <w:rFonts w:cstheme="minorHAnsi"/>
          <w:i/>
          <w:iCs/>
        </w:rPr>
        <w:t xml:space="preserve">διαπιστώνουμε </w:t>
      </w:r>
      <w:r w:rsidR="00AA6A30" w:rsidRPr="00EA2830">
        <w:rPr>
          <w:rFonts w:cstheme="minorHAnsi"/>
          <w:i/>
          <w:iCs/>
        </w:rPr>
        <w:t>τη μεγαλύτερη αναντιστοιχία προτεραιοτήτων και αναγκών. Ενώ οι εταιρ</w:t>
      </w:r>
      <w:r w:rsidR="005E29C4" w:rsidRPr="00EA2830">
        <w:rPr>
          <w:rFonts w:cstheme="minorHAnsi"/>
          <w:i/>
          <w:iCs/>
        </w:rPr>
        <w:t>ε</w:t>
      </w:r>
      <w:r w:rsidR="00AA6A30" w:rsidRPr="00EA2830">
        <w:rPr>
          <w:rFonts w:cstheme="minorHAnsi"/>
          <w:i/>
          <w:iCs/>
        </w:rPr>
        <w:t>ίες εστιάζουν στην οικονομική ευημερία και κάνουν μεγάλα βήματα</w:t>
      </w:r>
      <w:r w:rsidR="00FA15B4" w:rsidRPr="00EA2830">
        <w:rPr>
          <w:rFonts w:cstheme="minorHAnsi"/>
          <w:i/>
          <w:iCs/>
        </w:rPr>
        <w:t xml:space="preserve"> προς αυτή την κατεύθυνση</w:t>
      </w:r>
      <w:r w:rsidR="00AA6A30" w:rsidRPr="00EA2830">
        <w:rPr>
          <w:rFonts w:cstheme="minorHAnsi"/>
          <w:i/>
          <w:iCs/>
        </w:rPr>
        <w:t xml:space="preserve">, </w:t>
      </w:r>
      <w:r w:rsidR="007A5166" w:rsidRPr="00EA2830">
        <w:rPr>
          <w:rFonts w:cstheme="minorHAnsi"/>
          <w:i/>
          <w:iCs/>
        </w:rPr>
        <w:t xml:space="preserve"> </w:t>
      </w:r>
      <w:r w:rsidR="00FA15B4" w:rsidRPr="00EA2830">
        <w:rPr>
          <w:rFonts w:cstheme="minorHAnsi"/>
          <w:i/>
          <w:iCs/>
        </w:rPr>
        <w:t xml:space="preserve">υπάρχει απόκλιση </w:t>
      </w:r>
      <w:r w:rsidR="00AA6A30" w:rsidRPr="00EA2830">
        <w:rPr>
          <w:rFonts w:cstheme="minorHAnsi"/>
          <w:i/>
          <w:iCs/>
        </w:rPr>
        <w:t xml:space="preserve">μεταξύ </w:t>
      </w:r>
      <w:r w:rsidR="00AE6125" w:rsidRPr="00EA2830">
        <w:rPr>
          <w:rFonts w:cstheme="minorHAnsi"/>
          <w:i/>
          <w:iCs/>
        </w:rPr>
        <w:t xml:space="preserve">των προσφερόμενων παροχών </w:t>
      </w:r>
      <w:r w:rsidR="00FA15B4" w:rsidRPr="00EA2830">
        <w:rPr>
          <w:rFonts w:cstheme="minorHAnsi"/>
          <w:i/>
          <w:iCs/>
        </w:rPr>
        <w:t xml:space="preserve">στους εργαζόμενους </w:t>
      </w:r>
      <w:r w:rsidR="00AE6125" w:rsidRPr="00EA2830">
        <w:rPr>
          <w:rFonts w:cstheme="minorHAnsi"/>
          <w:i/>
          <w:iCs/>
        </w:rPr>
        <w:t xml:space="preserve">και </w:t>
      </w:r>
      <w:r w:rsidR="00AA6A30" w:rsidRPr="00EA2830">
        <w:rPr>
          <w:rFonts w:cstheme="minorHAnsi"/>
          <w:i/>
          <w:iCs/>
        </w:rPr>
        <w:t xml:space="preserve">αυτών που </w:t>
      </w:r>
      <w:r w:rsidR="004C11AF" w:rsidRPr="00EA2830">
        <w:rPr>
          <w:rFonts w:cstheme="minorHAnsi"/>
          <w:i/>
          <w:iCs/>
        </w:rPr>
        <w:t xml:space="preserve">οι εργαζόμενοι </w:t>
      </w:r>
      <w:r w:rsidR="00AA6A30" w:rsidRPr="00EA2830">
        <w:rPr>
          <w:rFonts w:cstheme="minorHAnsi"/>
          <w:i/>
          <w:iCs/>
        </w:rPr>
        <w:t xml:space="preserve">θεωρούν </w:t>
      </w:r>
      <w:r w:rsidR="004C11AF" w:rsidRPr="00EA2830">
        <w:rPr>
          <w:rFonts w:cstheme="minorHAnsi"/>
          <w:i/>
          <w:iCs/>
        </w:rPr>
        <w:t xml:space="preserve">πιο </w:t>
      </w:r>
      <w:r w:rsidR="00AA6A30" w:rsidRPr="00EA2830">
        <w:rPr>
          <w:rFonts w:cstheme="minorHAnsi"/>
          <w:i/>
          <w:iCs/>
        </w:rPr>
        <w:t>σημαντικά</w:t>
      </w:r>
      <w:r w:rsidR="00AA6A30" w:rsidRPr="00EA2830">
        <w:rPr>
          <w:rFonts w:cstheme="minorHAnsi"/>
        </w:rPr>
        <w:t>»</w:t>
      </w:r>
      <w:r w:rsidR="000614DE" w:rsidRPr="00EA2830">
        <w:rPr>
          <w:rFonts w:cstheme="minorHAnsi"/>
        </w:rPr>
        <w:t>.</w:t>
      </w:r>
    </w:p>
    <w:p w14:paraId="26437F0D" w14:textId="60EF6A7F" w:rsidR="00AA6A30" w:rsidRPr="00EA2830" w:rsidRDefault="00E065D1" w:rsidP="00513B58">
      <w:pPr>
        <w:rPr>
          <w:rFonts w:cstheme="minorHAnsi"/>
        </w:rPr>
      </w:pPr>
      <w:r w:rsidRPr="00EA2830">
        <w:rPr>
          <w:rFonts w:cstheme="minorHAnsi"/>
        </w:rPr>
        <w:t>Τέλος</w:t>
      </w:r>
      <w:r w:rsidR="000614DE" w:rsidRPr="00EA2830">
        <w:rPr>
          <w:rFonts w:cstheme="minorHAnsi"/>
        </w:rPr>
        <w:t>,</w:t>
      </w:r>
      <w:r w:rsidR="00513B58" w:rsidRPr="00EA2830">
        <w:rPr>
          <w:rFonts w:cstheme="minorHAnsi"/>
        </w:rPr>
        <w:t xml:space="preserve"> </w:t>
      </w:r>
      <w:r w:rsidR="00644AE7" w:rsidRPr="00EA2830">
        <w:rPr>
          <w:rFonts w:cstheme="minorHAnsi"/>
        </w:rPr>
        <w:t xml:space="preserve">η κυρία Δραγάτη </w:t>
      </w:r>
      <w:r w:rsidR="00513B58" w:rsidRPr="00EA2830">
        <w:rPr>
          <w:rFonts w:cstheme="minorHAnsi"/>
        </w:rPr>
        <w:t>επισήμανε ότι «</w:t>
      </w:r>
      <w:r w:rsidR="007A5591" w:rsidRPr="00EA2830">
        <w:rPr>
          <w:rFonts w:cstheme="minorHAnsi"/>
          <w:i/>
          <w:iCs/>
        </w:rPr>
        <w:t>η</w:t>
      </w:r>
      <w:r w:rsidR="00513B58" w:rsidRPr="00EA2830">
        <w:rPr>
          <w:rFonts w:cstheme="minorHAnsi"/>
          <w:i/>
          <w:iCs/>
        </w:rPr>
        <w:t xml:space="preserve"> ευημερία είναι μία προσέγγιση ανθρώπων και επιδόσεων, που εξισορροπεί τους κατάλληλους πόρους, τις ευκαιρίες και την δέσμευση που απαιτούνται για την επίτευξη της βέλτιστης υγείας, ανθεκτικότητας και βιωσιμότητας για το άτομο, τον οργανισμό και την κοινωνία. Είναι σαφές ότι </w:t>
      </w:r>
      <w:r w:rsidR="007268B5" w:rsidRPr="00EA2830">
        <w:rPr>
          <w:rFonts w:cstheme="minorHAnsi"/>
          <w:i/>
          <w:iCs/>
        </w:rPr>
        <w:t xml:space="preserve">η </w:t>
      </w:r>
      <w:r w:rsidR="00513B58" w:rsidRPr="00EA2830">
        <w:rPr>
          <w:rFonts w:cstheme="minorHAnsi"/>
          <w:i/>
          <w:iCs/>
        </w:rPr>
        <w:t xml:space="preserve">ευημερία πρέπει να ενσωματωθεί στην συνολική στρατηγική της εταιρείας και όχι απλά να εφαρμοστεί ως </w:t>
      </w:r>
      <w:r w:rsidR="000614DE" w:rsidRPr="00EA2830">
        <w:rPr>
          <w:rFonts w:cstheme="minorHAnsi"/>
          <w:i/>
          <w:iCs/>
        </w:rPr>
        <w:t>επιλογή</w:t>
      </w:r>
      <w:r w:rsidR="00513B58" w:rsidRPr="00EA2830">
        <w:rPr>
          <w:rFonts w:cstheme="minorHAnsi"/>
          <w:i/>
          <w:iCs/>
        </w:rPr>
        <w:t xml:space="preserve"> μεμονωμένων προγραμμάτων χωρίς σύνδεση με ένα ευρύτερο επιχειρηματικό σχέδιο</w:t>
      </w:r>
      <w:r w:rsidR="00A92C6E" w:rsidRPr="00EA2830">
        <w:rPr>
          <w:rFonts w:cstheme="minorHAnsi"/>
        </w:rPr>
        <w:t>»</w:t>
      </w:r>
      <w:r w:rsidR="005E29C4" w:rsidRPr="00EA2830">
        <w:rPr>
          <w:rFonts w:cstheme="minorHAnsi"/>
        </w:rPr>
        <w:t>.</w:t>
      </w:r>
    </w:p>
    <w:p w14:paraId="50E1D0AE" w14:textId="453D52D4" w:rsidR="00125707" w:rsidRPr="00FA24FE" w:rsidRDefault="001B2D3B" w:rsidP="00513B58">
      <w:pPr>
        <w:rPr>
          <w:rFonts w:cstheme="minorHAnsi"/>
        </w:rPr>
      </w:pPr>
      <w:r w:rsidRPr="00EA2830">
        <w:rPr>
          <w:rFonts w:cstheme="minorHAnsi"/>
        </w:rPr>
        <w:t xml:space="preserve">Περισσότερες πληροφορίες σχετικά με την </w:t>
      </w:r>
      <w:r w:rsidR="005B704A" w:rsidRPr="00EA2830">
        <w:rPr>
          <w:rFonts w:cstheme="minorHAnsi"/>
        </w:rPr>
        <w:t>Π</w:t>
      </w:r>
      <w:r w:rsidR="00D84ED6" w:rsidRPr="00EA2830">
        <w:rPr>
          <w:rFonts w:cstheme="minorHAnsi"/>
        </w:rPr>
        <w:t xml:space="preserve">αγκόσμια </w:t>
      </w:r>
      <w:r w:rsidR="005B704A" w:rsidRPr="00EA2830">
        <w:rPr>
          <w:rFonts w:cstheme="minorHAnsi"/>
        </w:rPr>
        <w:t>Έ</w:t>
      </w:r>
      <w:r w:rsidRPr="00EA2830">
        <w:rPr>
          <w:rFonts w:cstheme="minorHAnsi"/>
        </w:rPr>
        <w:t>ρευνα</w:t>
      </w:r>
      <w:r w:rsidR="006736DA" w:rsidRPr="00EA2830">
        <w:rPr>
          <w:rFonts w:cstheme="minorHAnsi"/>
        </w:rPr>
        <w:t xml:space="preserve"> </w:t>
      </w:r>
      <w:r w:rsidR="00D84ED6" w:rsidRPr="00EA2830">
        <w:rPr>
          <w:rFonts w:cstheme="minorHAnsi"/>
        </w:rPr>
        <w:t xml:space="preserve">για την Ευημερία </w:t>
      </w:r>
      <w:r w:rsidR="006736DA" w:rsidRPr="00EA2830">
        <w:rPr>
          <w:rFonts w:cstheme="minorHAnsi"/>
        </w:rPr>
        <w:t xml:space="preserve">της </w:t>
      </w:r>
      <w:r w:rsidR="006736DA" w:rsidRPr="00EA2830">
        <w:rPr>
          <w:rFonts w:cstheme="minorHAnsi"/>
          <w:lang w:val="en-US"/>
        </w:rPr>
        <w:t>Aon</w:t>
      </w:r>
      <w:r w:rsidRPr="00EA2830">
        <w:rPr>
          <w:rFonts w:cstheme="minorHAnsi"/>
        </w:rPr>
        <w:t xml:space="preserve"> </w:t>
      </w:r>
      <w:r w:rsidR="001D5B22" w:rsidRPr="00EA2830">
        <w:rPr>
          <w:rFonts w:cstheme="minorHAnsi"/>
        </w:rPr>
        <w:t>μ</w:t>
      </w:r>
      <w:r w:rsidR="000A7CCC" w:rsidRPr="00EA2830">
        <w:rPr>
          <w:rFonts w:cstheme="minorHAnsi"/>
        </w:rPr>
        <w:t>πορείτε να δείτε εδώ</w:t>
      </w:r>
      <w:r w:rsidR="005F780A" w:rsidRPr="00EA2830">
        <w:rPr>
          <w:rFonts w:cstheme="minorHAnsi"/>
        </w:rPr>
        <w:t xml:space="preserve">: </w:t>
      </w:r>
      <w:hyperlink r:id="rId10" w:history="1">
        <w:r w:rsidR="00F759CB" w:rsidRPr="00EA2830">
          <w:rPr>
            <w:rStyle w:val="Hyperlink"/>
            <w:rFonts w:cstheme="minorHAnsi"/>
          </w:rPr>
          <w:t>https://www.aon.com/global-wellbeing-survey</w:t>
        </w:r>
      </w:hyperlink>
      <w:r w:rsidR="00F759CB" w:rsidRPr="00EA2830">
        <w:rPr>
          <w:rFonts w:cstheme="minorHAnsi"/>
        </w:rPr>
        <w:t xml:space="preserve"> </w:t>
      </w:r>
      <w:r w:rsidR="00F759CB" w:rsidRPr="00EA2830">
        <w:rPr>
          <w:rFonts w:cstheme="minorHAnsi"/>
          <w:sz w:val="28"/>
          <w:szCs w:val="28"/>
        </w:rPr>
        <w:t xml:space="preserve"> </w:t>
      </w:r>
    </w:p>
    <w:p w14:paraId="679A3911" w14:textId="77777777" w:rsidR="00E36ABD" w:rsidRDefault="00E36ABD" w:rsidP="00E36ABD">
      <w:pPr>
        <w:pStyle w:val="1colSubtitle"/>
        <w:spacing w:before="0"/>
        <w:rPr>
          <w:rFonts w:asciiTheme="minorHAnsi" w:hAnsiTheme="minorHAnsi" w:cstheme="minorHAnsi"/>
          <w:lang w:val="el-GR"/>
        </w:rPr>
      </w:pPr>
      <w:r>
        <w:rPr>
          <w:rFonts w:asciiTheme="minorHAnsi" w:hAnsiTheme="minorHAnsi" w:cstheme="minorHAnsi"/>
          <w:lang w:val="el-GR"/>
        </w:rPr>
        <w:t xml:space="preserve">Σχετικά με την </w:t>
      </w:r>
      <w:r>
        <w:rPr>
          <w:rFonts w:asciiTheme="minorHAnsi" w:hAnsiTheme="minorHAnsi" w:cstheme="minorHAnsi"/>
          <w:lang w:val="en-GB"/>
        </w:rPr>
        <w:t>Aon</w:t>
      </w:r>
    </w:p>
    <w:p w14:paraId="228C29B4" w14:textId="6999BE0A" w:rsidR="00E36ABD" w:rsidRDefault="00E36ABD" w:rsidP="00E36ABD">
      <w:pPr>
        <w:pStyle w:val="1colbodytext"/>
        <w:spacing w:line="276" w:lineRule="auto"/>
        <w:rPr>
          <w:rFonts w:asciiTheme="minorHAnsi" w:hAnsiTheme="minorHAnsi" w:cstheme="minorHAnsi"/>
          <w:lang w:val="el-GR"/>
        </w:rPr>
      </w:pPr>
      <w:r>
        <w:rPr>
          <w:rFonts w:asciiTheme="minorHAnsi" w:hAnsiTheme="minorHAnsi" w:cstheme="minorHAnsi"/>
          <w:lang w:val="el-GR"/>
        </w:rPr>
        <w:lastRenderedPageBreak/>
        <w:t xml:space="preserve">Η </w:t>
      </w:r>
      <w:r>
        <w:rPr>
          <w:rFonts w:asciiTheme="minorHAnsi" w:hAnsiTheme="minorHAnsi" w:cstheme="minorHAnsi"/>
        </w:rPr>
        <w:t>Aon</w:t>
      </w:r>
      <w:r>
        <w:rPr>
          <w:rFonts w:asciiTheme="minorHAnsi" w:hAnsiTheme="minorHAnsi" w:cstheme="minorHAnsi"/>
          <w:lang w:val="el-GR"/>
        </w:rPr>
        <w:t xml:space="preserve"> υπάρχει για να διαμορφώνει τις αποφάσεις προς το καλύτερο - για να προστατεύει και να εμπλουτίζει τις ζωές των ανθρώπων σε όλο τον κόσμο. Σε περισσότερες από 120 χώρες</w:t>
      </w:r>
      <w:r w:rsidR="00A7217B">
        <w:rPr>
          <w:rFonts w:asciiTheme="minorHAnsi" w:hAnsiTheme="minorHAnsi" w:cstheme="minorHAnsi"/>
          <w:lang w:val="el-GR"/>
        </w:rPr>
        <w:t xml:space="preserve"> παρέχουμε σε</w:t>
      </w:r>
      <w:r>
        <w:rPr>
          <w:rFonts w:asciiTheme="minorHAnsi" w:hAnsiTheme="minorHAnsi" w:cstheme="minorHAnsi"/>
          <w:lang w:val="el-GR"/>
        </w:rPr>
        <w:t xml:space="preserve"> πελάτες μας συμβουλές και λύσεις που βοηθούν στη λήψη καλύτερων αποφάσεων για την προστασία και την ανάπτυξη της επιχείρησής τους.</w:t>
      </w:r>
    </w:p>
    <w:p w14:paraId="0FACC996" w14:textId="77777777" w:rsidR="00E36ABD" w:rsidRDefault="00E36ABD" w:rsidP="00E36ABD">
      <w:pPr>
        <w:pStyle w:val="1colbodytext"/>
        <w:rPr>
          <w:rFonts w:asciiTheme="minorHAnsi" w:hAnsiTheme="minorHAnsi" w:cstheme="minorHAnsi"/>
          <w:lang w:val="el-GR"/>
        </w:rPr>
      </w:pPr>
      <w:r>
        <w:rPr>
          <w:rFonts w:asciiTheme="minorHAnsi" w:hAnsiTheme="minorHAnsi" w:cstheme="minorHAnsi"/>
          <w:lang w:val="el-GR"/>
        </w:rPr>
        <w:t>Ακολουθήστε μας στο</w:t>
      </w:r>
      <w:r>
        <w:rPr>
          <w:rFonts w:asciiTheme="minorHAnsi" w:hAnsiTheme="minorHAnsi" w:cstheme="minorHAnsi"/>
          <w:lang w:val="en-GB"/>
        </w:rPr>
        <w:t> </w:t>
      </w:r>
      <w:hyperlink r:id="rId11" w:tgtFrame="_blank" w:history="1">
        <w:r>
          <w:rPr>
            <w:rStyle w:val="Hyperlink"/>
            <w:rFonts w:asciiTheme="minorHAnsi" w:hAnsiTheme="minorHAnsi" w:cstheme="minorHAnsi"/>
            <w:lang w:val="en-GB"/>
          </w:rPr>
          <w:t>Twitter</w:t>
        </w:r>
      </w:hyperlink>
      <w:r>
        <w:rPr>
          <w:rFonts w:asciiTheme="minorHAnsi" w:hAnsiTheme="minorHAnsi" w:cstheme="minorHAnsi"/>
          <w:lang w:val="en-GB"/>
        </w:rPr>
        <w:t> </w:t>
      </w:r>
      <w:r>
        <w:rPr>
          <w:rFonts w:asciiTheme="minorHAnsi" w:hAnsiTheme="minorHAnsi" w:cstheme="minorHAnsi"/>
          <w:lang w:val="el-GR"/>
        </w:rPr>
        <w:t>και</w:t>
      </w:r>
      <w:r>
        <w:rPr>
          <w:rFonts w:asciiTheme="minorHAnsi" w:hAnsiTheme="minorHAnsi" w:cstheme="minorHAnsi"/>
          <w:lang w:val="en-GB"/>
        </w:rPr>
        <w:t> </w:t>
      </w:r>
      <w:hyperlink r:id="rId12" w:tgtFrame="_blank" w:history="1">
        <w:r>
          <w:rPr>
            <w:rStyle w:val="Hyperlink"/>
            <w:rFonts w:asciiTheme="minorHAnsi" w:hAnsiTheme="minorHAnsi" w:cstheme="minorHAnsi"/>
            <w:lang w:val="en-GB"/>
          </w:rPr>
          <w:t>LinkedIn</w:t>
        </w:r>
      </w:hyperlink>
      <w:r>
        <w:rPr>
          <w:rFonts w:asciiTheme="minorHAnsi" w:hAnsiTheme="minorHAnsi" w:cstheme="minorHAnsi"/>
          <w:lang w:val="el-GR"/>
        </w:rPr>
        <w:t>.</w:t>
      </w:r>
      <w:r>
        <w:rPr>
          <w:rFonts w:asciiTheme="minorHAnsi" w:hAnsiTheme="minorHAnsi" w:cstheme="minorHAnsi"/>
          <w:lang w:val="en-GB"/>
        </w:rPr>
        <w:t> </w:t>
      </w:r>
      <w:r>
        <w:rPr>
          <w:rFonts w:asciiTheme="minorHAnsi" w:hAnsiTheme="minorHAnsi" w:cstheme="minorHAnsi"/>
          <w:lang w:val="el-GR"/>
        </w:rPr>
        <w:t>Μείνετε ενημερωμένοι μέσα από το</w:t>
      </w:r>
      <w:r>
        <w:rPr>
          <w:rFonts w:asciiTheme="minorHAnsi" w:hAnsiTheme="minorHAnsi" w:cstheme="minorHAnsi"/>
          <w:lang w:val="en-GB"/>
        </w:rPr>
        <w:t> </w:t>
      </w:r>
      <w:hyperlink r:id="rId13" w:tgtFrame="_blank" w:history="1">
        <w:r>
          <w:rPr>
            <w:rStyle w:val="Hyperlink"/>
            <w:rFonts w:asciiTheme="minorHAnsi" w:hAnsiTheme="minorHAnsi" w:cstheme="minorHAnsi"/>
            <w:lang w:val="en-GB"/>
          </w:rPr>
          <w:t>Aon</w:t>
        </w:r>
        <w:r>
          <w:rPr>
            <w:rStyle w:val="Hyperlink"/>
            <w:rFonts w:asciiTheme="minorHAnsi" w:hAnsiTheme="minorHAnsi" w:cstheme="minorHAnsi"/>
            <w:lang w:val="el-GR"/>
          </w:rPr>
          <w:t xml:space="preserve"> </w:t>
        </w:r>
        <w:r>
          <w:rPr>
            <w:rStyle w:val="Hyperlink"/>
            <w:rFonts w:asciiTheme="minorHAnsi" w:hAnsiTheme="minorHAnsi" w:cstheme="minorHAnsi"/>
            <w:lang w:val="en-GB"/>
          </w:rPr>
          <w:t>Newsroom</w:t>
        </w:r>
      </w:hyperlink>
      <w:r>
        <w:rPr>
          <w:rFonts w:asciiTheme="minorHAnsi" w:hAnsiTheme="minorHAnsi" w:cstheme="minorHAnsi"/>
          <w:lang w:val="en-GB"/>
        </w:rPr>
        <w:t> </w:t>
      </w:r>
      <w:r>
        <w:rPr>
          <w:rFonts w:asciiTheme="minorHAnsi" w:hAnsiTheme="minorHAnsi" w:cstheme="minorHAnsi"/>
          <w:lang w:val="el-GR"/>
        </w:rPr>
        <w:t xml:space="preserve">– </w:t>
      </w:r>
      <w:hyperlink r:id="rId14" w:history="1">
        <w:r>
          <w:rPr>
            <w:rStyle w:val="Hyperlink"/>
            <w:rFonts w:asciiTheme="minorHAnsi" w:hAnsiTheme="minorHAnsi" w:cstheme="minorHAnsi"/>
          </w:rPr>
          <w:t>Aon</w:t>
        </w:r>
        <w:r>
          <w:rPr>
            <w:rStyle w:val="Hyperlink"/>
            <w:rFonts w:asciiTheme="minorHAnsi" w:hAnsiTheme="minorHAnsi" w:cstheme="minorHAnsi"/>
            <w:lang w:val="el-GR"/>
          </w:rPr>
          <w:t xml:space="preserve"> </w:t>
        </w:r>
        <w:r>
          <w:rPr>
            <w:rStyle w:val="Hyperlink"/>
            <w:rFonts w:asciiTheme="minorHAnsi" w:hAnsiTheme="minorHAnsi" w:cstheme="minorHAnsi"/>
          </w:rPr>
          <w:t>Greek</w:t>
        </w:r>
        <w:r>
          <w:rPr>
            <w:rStyle w:val="Hyperlink"/>
            <w:rFonts w:asciiTheme="minorHAnsi" w:hAnsiTheme="minorHAnsi" w:cstheme="minorHAnsi"/>
            <w:lang w:val="el-GR"/>
          </w:rPr>
          <w:t xml:space="preserve"> </w:t>
        </w:r>
        <w:r>
          <w:rPr>
            <w:rStyle w:val="Hyperlink"/>
            <w:rFonts w:asciiTheme="minorHAnsi" w:hAnsiTheme="minorHAnsi" w:cstheme="minorHAnsi"/>
          </w:rPr>
          <w:t>Newsroom</w:t>
        </w:r>
      </w:hyperlink>
      <w:r>
        <w:rPr>
          <w:rFonts w:asciiTheme="minorHAnsi" w:hAnsiTheme="minorHAnsi" w:cstheme="minorHAnsi"/>
          <w:lang w:val="el-GR"/>
        </w:rPr>
        <w:t xml:space="preserve"> και δείτε περισσότερα κείμενα από τους συμβούλους μας στο </w:t>
      </w:r>
      <w:hyperlink r:id="rId15" w:history="1">
        <w:r>
          <w:rPr>
            <w:rStyle w:val="Hyperlink"/>
            <w:rFonts w:asciiTheme="minorHAnsi" w:hAnsiTheme="minorHAnsi" w:cstheme="minorHAnsi"/>
          </w:rPr>
          <w:t>The</w:t>
        </w:r>
        <w:r>
          <w:rPr>
            <w:rStyle w:val="Hyperlink"/>
            <w:rFonts w:asciiTheme="minorHAnsi" w:hAnsiTheme="minorHAnsi" w:cstheme="minorHAnsi"/>
            <w:lang w:val="el-GR"/>
          </w:rPr>
          <w:t xml:space="preserve"> </w:t>
        </w:r>
        <w:r>
          <w:rPr>
            <w:rStyle w:val="Hyperlink"/>
            <w:rFonts w:asciiTheme="minorHAnsi" w:hAnsiTheme="minorHAnsi" w:cstheme="minorHAnsi"/>
          </w:rPr>
          <w:t>One</w:t>
        </w:r>
        <w:r>
          <w:rPr>
            <w:rStyle w:val="Hyperlink"/>
            <w:rFonts w:asciiTheme="minorHAnsi" w:hAnsiTheme="minorHAnsi" w:cstheme="minorHAnsi"/>
            <w:lang w:val="el-GR"/>
          </w:rPr>
          <w:t xml:space="preserve"> </w:t>
        </w:r>
        <w:r>
          <w:rPr>
            <w:rStyle w:val="Hyperlink"/>
            <w:rFonts w:asciiTheme="minorHAnsi" w:hAnsiTheme="minorHAnsi" w:cstheme="minorHAnsi"/>
          </w:rPr>
          <w:t>Brief</w:t>
        </w:r>
      </w:hyperlink>
      <w:r>
        <w:rPr>
          <w:rFonts w:asciiTheme="minorHAnsi" w:hAnsiTheme="minorHAnsi" w:cstheme="minorHAnsi"/>
          <w:lang w:val="el-GR"/>
        </w:rPr>
        <w:t>.</w:t>
      </w:r>
    </w:p>
    <w:p w14:paraId="72BE4A7E" w14:textId="77777777" w:rsidR="00E36ABD" w:rsidRDefault="00E36ABD" w:rsidP="00E36ABD">
      <w:pPr>
        <w:pStyle w:val="1colbodytext"/>
        <w:rPr>
          <w:rFonts w:asciiTheme="minorHAnsi" w:hAnsiTheme="minorHAnsi" w:cstheme="minorHAnsi"/>
          <w:lang w:val="el-GR"/>
        </w:rPr>
      </w:pPr>
      <w:r>
        <w:rPr>
          <w:rFonts w:asciiTheme="minorHAnsi" w:hAnsiTheme="minorHAnsi" w:cstheme="minorHAnsi"/>
          <w:lang w:val="el-GR"/>
        </w:rPr>
        <w:t xml:space="preserve">Αν θέλετε να λαμβάνετε </w:t>
      </w:r>
      <w:r>
        <w:rPr>
          <w:rFonts w:asciiTheme="minorHAnsi" w:hAnsiTheme="minorHAnsi" w:cstheme="minorHAnsi"/>
          <w:lang w:val="en-GB"/>
        </w:rPr>
        <w:t>News</w:t>
      </w:r>
      <w:r>
        <w:rPr>
          <w:rFonts w:asciiTheme="minorHAnsi" w:hAnsiTheme="minorHAnsi" w:cstheme="minorHAnsi"/>
          <w:lang w:val="el-GR"/>
        </w:rPr>
        <w:t xml:space="preserve"> </w:t>
      </w:r>
      <w:r>
        <w:rPr>
          <w:rFonts w:asciiTheme="minorHAnsi" w:hAnsiTheme="minorHAnsi" w:cstheme="minorHAnsi"/>
          <w:lang w:val="en-GB"/>
        </w:rPr>
        <w:t>Alerts </w:t>
      </w:r>
      <w:r>
        <w:rPr>
          <w:rFonts w:asciiTheme="minorHAnsi" w:hAnsiTheme="minorHAnsi" w:cstheme="minorHAnsi"/>
          <w:lang w:val="el-GR"/>
        </w:rPr>
        <w:t xml:space="preserve">κάνετε εγγραφή </w:t>
      </w:r>
      <w:hyperlink r:id="rId16" w:tgtFrame="_blank" w:history="1">
        <w:r>
          <w:rPr>
            <w:rStyle w:val="Hyperlink"/>
            <w:rFonts w:asciiTheme="minorHAnsi" w:hAnsiTheme="minorHAnsi" w:cstheme="minorHAnsi"/>
            <w:lang w:val="el-GR"/>
          </w:rPr>
          <w:t>εδώ</w:t>
        </w:r>
      </w:hyperlink>
      <w:r>
        <w:rPr>
          <w:rFonts w:asciiTheme="minorHAnsi" w:hAnsiTheme="minorHAnsi" w:cstheme="minorHAnsi"/>
          <w:lang w:val="el-GR"/>
        </w:rPr>
        <w:t>.</w:t>
      </w:r>
    </w:p>
    <w:p w14:paraId="577B5413" w14:textId="7F109C0C" w:rsidR="00F53ED8" w:rsidRPr="002E2886" w:rsidRDefault="00DE61F5" w:rsidP="00DE61F5">
      <w:pPr>
        <w:spacing w:after="0" w:line="276" w:lineRule="auto"/>
        <w:jc w:val="center"/>
        <w:rPr>
          <w:rFonts w:cs="Arial"/>
          <w:sz w:val="18"/>
          <w:szCs w:val="18"/>
          <w:lang w:val="en-US"/>
        </w:rPr>
      </w:pPr>
      <w:r w:rsidRPr="00DE61F5">
        <w:rPr>
          <w:rFonts w:cs="Arial"/>
          <w:sz w:val="18"/>
          <w:szCs w:val="18"/>
        </w:rPr>
        <w:t>#</w:t>
      </w:r>
      <w:r w:rsidR="002E2886">
        <w:rPr>
          <w:rFonts w:cs="Arial"/>
          <w:sz w:val="18"/>
          <w:szCs w:val="18"/>
          <w:lang w:val="en-US"/>
        </w:rPr>
        <w:t>#####</w:t>
      </w:r>
    </w:p>
    <w:p w14:paraId="42159DA6" w14:textId="77777777" w:rsidR="00E36ABD" w:rsidRDefault="00E36ABD" w:rsidP="00E36ABD">
      <w:pPr>
        <w:spacing w:after="0" w:line="276" w:lineRule="auto"/>
        <w:rPr>
          <w:rFonts w:eastAsiaTheme="minorEastAsia" w:cs="Arial"/>
          <w:color w:val="000000"/>
          <w:sz w:val="18"/>
          <w:szCs w:val="18"/>
        </w:rPr>
      </w:pPr>
      <w:r>
        <w:rPr>
          <w:rFonts w:cs="Arial"/>
          <w:b/>
          <w:bCs/>
          <w:sz w:val="18"/>
          <w:szCs w:val="18"/>
        </w:rPr>
        <w:t>Για περισσότερες πληροφορίες:</w:t>
      </w:r>
      <w:r>
        <w:rPr>
          <w:rFonts w:cs="Arial"/>
          <w:sz w:val="18"/>
          <w:szCs w:val="18"/>
        </w:rPr>
        <w:t xml:space="preserve"> </w:t>
      </w:r>
    </w:p>
    <w:p w14:paraId="524DCADC" w14:textId="77777777" w:rsidR="00E36ABD" w:rsidRDefault="00E36ABD" w:rsidP="00E36ABD">
      <w:pPr>
        <w:spacing w:after="0" w:line="276" w:lineRule="auto"/>
        <w:rPr>
          <w:rFonts w:cs="Arial"/>
          <w:sz w:val="18"/>
          <w:szCs w:val="18"/>
        </w:rPr>
      </w:pPr>
      <w:r>
        <w:rPr>
          <w:rFonts w:cs="Arial"/>
          <w:sz w:val="18"/>
          <w:szCs w:val="18"/>
        </w:rPr>
        <w:t xml:space="preserve">Γιώργος </w:t>
      </w:r>
      <w:proofErr w:type="spellStart"/>
      <w:r>
        <w:rPr>
          <w:rFonts w:cs="Arial"/>
          <w:sz w:val="18"/>
          <w:szCs w:val="18"/>
        </w:rPr>
        <w:t>Γαλούσης</w:t>
      </w:r>
      <w:proofErr w:type="spellEnd"/>
      <w:r>
        <w:rPr>
          <w:rFonts w:cs="Arial"/>
          <w:sz w:val="18"/>
          <w:szCs w:val="18"/>
        </w:rPr>
        <w:t xml:space="preserve">, </w:t>
      </w:r>
      <w:r>
        <w:rPr>
          <w:rFonts w:cs="Arial"/>
          <w:sz w:val="18"/>
          <w:szCs w:val="18"/>
          <w:lang w:val="en-US"/>
        </w:rPr>
        <w:t>Market</w:t>
      </w:r>
      <w:r>
        <w:rPr>
          <w:rFonts w:cs="Arial"/>
          <w:sz w:val="18"/>
          <w:szCs w:val="18"/>
        </w:rPr>
        <w:t xml:space="preserve"> &amp; </w:t>
      </w:r>
      <w:r>
        <w:rPr>
          <w:rFonts w:cs="Arial"/>
          <w:sz w:val="18"/>
          <w:szCs w:val="18"/>
          <w:lang w:val="en-US"/>
        </w:rPr>
        <w:t>Digital</w:t>
      </w:r>
      <w:r>
        <w:rPr>
          <w:rFonts w:cs="Arial"/>
          <w:sz w:val="18"/>
          <w:szCs w:val="18"/>
        </w:rPr>
        <w:t xml:space="preserve"> </w:t>
      </w:r>
      <w:r>
        <w:rPr>
          <w:rFonts w:cs="Arial"/>
          <w:sz w:val="18"/>
          <w:szCs w:val="18"/>
          <w:lang w:val="en-US"/>
        </w:rPr>
        <w:t>Visibility</w:t>
      </w:r>
      <w:r>
        <w:rPr>
          <w:rFonts w:cs="Arial"/>
          <w:sz w:val="18"/>
          <w:szCs w:val="18"/>
        </w:rPr>
        <w:t xml:space="preserve"> </w:t>
      </w:r>
      <w:r>
        <w:rPr>
          <w:rFonts w:cs="Arial"/>
          <w:sz w:val="18"/>
          <w:szCs w:val="18"/>
          <w:lang w:val="en-US"/>
        </w:rPr>
        <w:t>Lead</w:t>
      </w:r>
      <w:r>
        <w:rPr>
          <w:rFonts w:cs="Arial"/>
          <w:sz w:val="18"/>
          <w:szCs w:val="18"/>
        </w:rPr>
        <w:t xml:space="preserve"> </w:t>
      </w:r>
      <w:r>
        <w:rPr>
          <w:rFonts w:cs="Arial"/>
          <w:sz w:val="18"/>
          <w:szCs w:val="18"/>
          <w:lang w:val="en-US"/>
        </w:rPr>
        <w:t>Aon</w:t>
      </w:r>
      <w:r>
        <w:rPr>
          <w:rFonts w:cs="Arial"/>
          <w:sz w:val="18"/>
          <w:szCs w:val="18"/>
        </w:rPr>
        <w:t xml:space="preserve"> </w:t>
      </w:r>
      <w:r>
        <w:rPr>
          <w:rFonts w:cs="Arial"/>
          <w:sz w:val="18"/>
          <w:szCs w:val="18"/>
          <w:lang w:val="en-US"/>
        </w:rPr>
        <w:t>Greece</w:t>
      </w:r>
      <w:r>
        <w:rPr>
          <w:rFonts w:cs="Arial"/>
          <w:sz w:val="18"/>
          <w:szCs w:val="18"/>
        </w:rPr>
        <w:t xml:space="preserve"> </w:t>
      </w:r>
    </w:p>
    <w:p w14:paraId="51582A16" w14:textId="6696E9F9" w:rsidR="00AA757D" w:rsidRPr="00E36ABD" w:rsidRDefault="00E36ABD" w:rsidP="007F5BD4">
      <w:pPr>
        <w:spacing w:after="0" w:line="276" w:lineRule="auto"/>
        <w:rPr>
          <w:lang w:val="en-US"/>
        </w:rPr>
      </w:pPr>
      <w:r>
        <w:rPr>
          <w:rFonts w:cs="Arial"/>
          <w:sz w:val="18"/>
          <w:szCs w:val="18"/>
          <w:lang w:val="en-US"/>
        </w:rPr>
        <w:t xml:space="preserve">t: +30 213 017 7145 | m: +30 6948 083 604 | </w:t>
      </w:r>
      <w:hyperlink r:id="rId17" w:history="1">
        <w:r>
          <w:rPr>
            <w:rStyle w:val="Hyperlink"/>
            <w:rFonts w:cs="Arial"/>
            <w:sz w:val="18"/>
            <w:szCs w:val="18"/>
            <w:lang w:val="en-US"/>
          </w:rPr>
          <w:t>george.galoussis@aon.gr</w:t>
        </w:r>
      </w:hyperlink>
    </w:p>
    <w:sectPr w:rsidR="00AA757D" w:rsidRPr="00E36ABD" w:rsidSect="00071626">
      <w:headerReference w:type="default" r:id="rId18"/>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E7279" w14:textId="77777777" w:rsidR="00E673E8" w:rsidRDefault="00E673E8" w:rsidP="00774015">
      <w:pPr>
        <w:spacing w:after="0" w:line="240" w:lineRule="auto"/>
      </w:pPr>
      <w:r>
        <w:separator/>
      </w:r>
    </w:p>
  </w:endnote>
  <w:endnote w:type="continuationSeparator" w:id="0">
    <w:p w14:paraId="5CC66BDB" w14:textId="77777777" w:rsidR="00E673E8" w:rsidRDefault="00E673E8" w:rsidP="00774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Now Text">
    <w:panose1 w:val="020B0504030202020204"/>
    <w:charset w:val="00"/>
    <w:family w:val="swiss"/>
    <w:pitch w:val="variable"/>
    <w:sig w:usb0="A000006F" w:usb1="00008471" w:usb2="00000000" w:usb3="00000000" w:csb0="00000093"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7034A" w14:textId="77777777" w:rsidR="00E673E8" w:rsidRDefault="00E673E8" w:rsidP="00774015">
      <w:pPr>
        <w:spacing w:after="0" w:line="240" w:lineRule="auto"/>
      </w:pPr>
      <w:r>
        <w:separator/>
      </w:r>
    </w:p>
  </w:footnote>
  <w:footnote w:type="continuationSeparator" w:id="0">
    <w:p w14:paraId="7A5267D6" w14:textId="77777777" w:rsidR="00E673E8" w:rsidRDefault="00E673E8" w:rsidP="00774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03FB" w14:textId="7D9DBDE8" w:rsidR="00774015" w:rsidRDefault="00B61035">
    <w:pPr>
      <w:pStyle w:val="Header"/>
    </w:pPr>
    <w:r>
      <w:rPr>
        <w:noProof/>
      </w:rPr>
      <w:drawing>
        <wp:anchor distT="0" distB="0" distL="114300" distR="114300" simplePos="0" relativeHeight="251659264" behindDoc="1" locked="0" layoutInCell="1" allowOverlap="1" wp14:anchorId="278B653E" wp14:editId="55008ADB">
          <wp:simplePos x="0" y="0"/>
          <wp:positionH relativeFrom="column">
            <wp:posOffset>-774700</wp:posOffset>
          </wp:positionH>
          <wp:positionV relativeFrom="paragraph">
            <wp:posOffset>-341630</wp:posOffset>
          </wp:positionV>
          <wp:extent cx="1193800" cy="720778"/>
          <wp:effectExtent l="0" t="0" r="0" b="0"/>
          <wp:wrapThrough wrapText="bothSides">
            <wp:wrapPolygon edited="0">
              <wp:start x="4136" y="3426"/>
              <wp:lineTo x="1379" y="15415"/>
              <wp:lineTo x="9651" y="16557"/>
              <wp:lineTo x="11719" y="16557"/>
              <wp:lineTo x="17923" y="15415"/>
              <wp:lineTo x="19647" y="14844"/>
              <wp:lineTo x="19991" y="6851"/>
              <wp:lineTo x="18268" y="5709"/>
              <wp:lineTo x="6549" y="3426"/>
              <wp:lineTo x="4136" y="3426"/>
            </wp:wrapPolygon>
          </wp:wrapThrough>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93800" cy="7207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2A78"/>
    <w:rsid w:val="000415CC"/>
    <w:rsid w:val="00043504"/>
    <w:rsid w:val="000614DE"/>
    <w:rsid w:val="00071626"/>
    <w:rsid w:val="000803B7"/>
    <w:rsid w:val="000909FC"/>
    <w:rsid w:val="00094F4A"/>
    <w:rsid w:val="000A7CCC"/>
    <w:rsid w:val="000B0B31"/>
    <w:rsid w:val="000B4DBB"/>
    <w:rsid w:val="000B57FC"/>
    <w:rsid w:val="000D0746"/>
    <w:rsid w:val="000E2718"/>
    <w:rsid w:val="000E3758"/>
    <w:rsid w:val="000E6B80"/>
    <w:rsid w:val="000F7F63"/>
    <w:rsid w:val="0010287F"/>
    <w:rsid w:val="00125707"/>
    <w:rsid w:val="00126A80"/>
    <w:rsid w:val="00146F32"/>
    <w:rsid w:val="00156C0F"/>
    <w:rsid w:val="00165A51"/>
    <w:rsid w:val="00174D82"/>
    <w:rsid w:val="001A1E6A"/>
    <w:rsid w:val="001B2D3B"/>
    <w:rsid w:val="001D1C36"/>
    <w:rsid w:val="001D5B22"/>
    <w:rsid w:val="001E06F2"/>
    <w:rsid w:val="001F7D9B"/>
    <w:rsid w:val="0021003E"/>
    <w:rsid w:val="002254A3"/>
    <w:rsid w:val="00226BBE"/>
    <w:rsid w:val="00235796"/>
    <w:rsid w:val="0024799F"/>
    <w:rsid w:val="00247C9F"/>
    <w:rsid w:val="00265E4E"/>
    <w:rsid w:val="002D3E62"/>
    <w:rsid w:val="002E2886"/>
    <w:rsid w:val="002F2ED7"/>
    <w:rsid w:val="00305E3A"/>
    <w:rsid w:val="0031608D"/>
    <w:rsid w:val="0033078A"/>
    <w:rsid w:val="00331111"/>
    <w:rsid w:val="00352B3C"/>
    <w:rsid w:val="0037052E"/>
    <w:rsid w:val="00371531"/>
    <w:rsid w:val="003B63D0"/>
    <w:rsid w:val="004012D2"/>
    <w:rsid w:val="004012F4"/>
    <w:rsid w:val="00422F43"/>
    <w:rsid w:val="00424005"/>
    <w:rsid w:val="00424A4A"/>
    <w:rsid w:val="00430764"/>
    <w:rsid w:val="00451211"/>
    <w:rsid w:val="00461F13"/>
    <w:rsid w:val="00471A6E"/>
    <w:rsid w:val="00475233"/>
    <w:rsid w:val="004C0CE9"/>
    <w:rsid w:val="004C11AF"/>
    <w:rsid w:val="004C1770"/>
    <w:rsid w:val="004D268B"/>
    <w:rsid w:val="004E3ACA"/>
    <w:rsid w:val="00513B58"/>
    <w:rsid w:val="00556A98"/>
    <w:rsid w:val="00562BD2"/>
    <w:rsid w:val="00595F74"/>
    <w:rsid w:val="005B704A"/>
    <w:rsid w:val="005C2E02"/>
    <w:rsid w:val="005D39B6"/>
    <w:rsid w:val="005D45A2"/>
    <w:rsid w:val="005E29C4"/>
    <w:rsid w:val="005F172A"/>
    <w:rsid w:val="005F39E7"/>
    <w:rsid w:val="005F780A"/>
    <w:rsid w:val="0061590E"/>
    <w:rsid w:val="00644AE7"/>
    <w:rsid w:val="00672405"/>
    <w:rsid w:val="006736DA"/>
    <w:rsid w:val="006777CC"/>
    <w:rsid w:val="00685192"/>
    <w:rsid w:val="00695460"/>
    <w:rsid w:val="006A243D"/>
    <w:rsid w:val="006B2046"/>
    <w:rsid w:val="006B6FD3"/>
    <w:rsid w:val="006B7330"/>
    <w:rsid w:val="006C6F7C"/>
    <w:rsid w:val="006F13E6"/>
    <w:rsid w:val="00700844"/>
    <w:rsid w:val="00711D11"/>
    <w:rsid w:val="0071468A"/>
    <w:rsid w:val="007268B5"/>
    <w:rsid w:val="00732CC6"/>
    <w:rsid w:val="00747391"/>
    <w:rsid w:val="00762337"/>
    <w:rsid w:val="00774015"/>
    <w:rsid w:val="007A2111"/>
    <w:rsid w:val="007A5166"/>
    <w:rsid w:val="007A5591"/>
    <w:rsid w:val="007C1D58"/>
    <w:rsid w:val="007D709F"/>
    <w:rsid w:val="007F5BD4"/>
    <w:rsid w:val="008346EA"/>
    <w:rsid w:val="008476BD"/>
    <w:rsid w:val="00847C6B"/>
    <w:rsid w:val="00852C55"/>
    <w:rsid w:val="008547A7"/>
    <w:rsid w:val="008632B3"/>
    <w:rsid w:val="00867130"/>
    <w:rsid w:val="008778DC"/>
    <w:rsid w:val="0088401A"/>
    <w:rsid w:val="008A5EB6"/>
    <w:rsid w:val="008A6B24"/>
    <w:rsid w:val="008C0A74"/>
    <w:rsid w:val="008C4E86"/>
    <w:rsid w:val="008D3AC9"/>
    <w:rsid w:val="008D6359"/>
    <w:rsid w:val="008F2A78"/>
    <w:rsid w:val="008F3884"/>
    <w:rsid w:val="00931116"/>
    <w:rsid w:val="00954368"/>
    <w:rsid w:val="00961D66"/>
    <w:rsid w:val="00961DE1"/>
    <w:rsid w:val="009747FE"/>
    <w:rsid w:val="0098519D"/>
    <w:rsid w:val="0099038D"/>
    <w:rsid w:val="00992561"/>
    <w:rsid w:val="00996492"/>
    <w:rsid w:val="009C4243"/>
    <w:rsid w:val="00A07E6F"/>
    <w:rsid w:val="00A50DDD"/>
    <w:rsid w:val="00A61972"/>
    <w:rsid w:val="00A6583E"/>
    <w:rsid w:val="00A7217B"/>
    <w:rsid w:val="00A91940"/>
    <w:rsid w:val="00A92C6E"/>
    <w:rsid w:val="00A956F5"/>
    <w:rsid w:val="00AA6A30"/>
    <w:rsid w:val="00AA757D"/>
    <w:rsid w:val="00AD568E"/>
    <w:rsid w:val="00AD6ABC"/>
    <w:rsid w:val="00AE6125"/>
    <w:rsid w:val="00AF4712"/>
    <w:rsid w:val="00B27848"/>
    <w:rsid w:val="00B31045"/>
    <w:rsid w:val="00B61035"/>
    <w:rsid w:val="00B9085A"/>
    <w:rsid w:val="00BB60EE"/>
    <w:rsid w:val="00C073BF"/>
    <w:rsid w:val="00C52ED1"/>
    <w:rsid w:val="00C56F8C"/>
    <w:rsid w:val="00C92858"/>
    <w:rsid w:val="00CC719D"/>
    <w:rsid w:val="00D032B3"/>
    <w:rsid w:val="00D4696E"/>
    <w:rsid w:val="00D53B55"/>
    <w:rsid w:val="00D808FB"/>
    <w:rsid w:val="00D811F3"/>
    <w:rsid w:val="00D8231D"/>
    <w:rsid w:val="00D84ED6"/>
    <w:rsid w:val="00D85299"/>
    <w:rsid w:val="00DB136D"/>
    <w:rsid w:val="00DE61F5"/>
    <w:rsid w:val="00E065D1"/>
    <w:rsid w:val="00E0745A"/>
    <w:rsid w:val="00E07BEA"/>
    <w:rsid w:val="00E136CA"/>
    <w:rsid w:val="00E32AE5"/>
    <w:rsid w:val="00E36ABD"/>
    <w:rsid w:val="00E673E8"/>
    <w:rsid w:val="00E84D5D"/>
    <w:rsid w:val="00E91DC6"/>
    <w:rsid w:val="00E93DC7"/>
    <w:rsid w:val="00EA2830"/>
    <w:rsid w:val="00EA4322"/>
    <w:rsid w:val="00EB2882"/>
    <w:rsid w:val="00EF470A"/>
    <w:rsid w:val="00F00F9D"/>
    <w:rsid w:val="00F029B0"/>
    <w:rsid w:val="00F14042"/>
    <w:rsid w:val="00F43DAF"/>
    <w:rsid w:val="00F53ED8"/>
    <w:rsid w:val="00F759CB"/>
    <w:rsid w:val="00F950D7"/>
    <w:rsid w:val="00FA15B4"/>
    <w:rsid w:val="00FA24FE"/>
    <w:rsid w:val="00FB608F"/>
    <w:rsid w:val="00FC37B0"/>
    <w:rsid w:val="00FE14DC"/>
    <w:rsid w:val="00FF1F3D"/>
    <w:rsid w:val="00FF66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A7FAD"/>
  <w15:docId w15:val="{BDC71E63-BD40-4503-BBF1-E8D4F32F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7C9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E36ABD"/>
    <w:rPr>
      <w:color w:val="0563C1" w:themeColor="hyperlink"/>
      <w:u w:val="single"/>
    </w:rPr>
  </w:style>
  <w:style w:type="paragraph" w:customStyle="1" w:styleId="1colbodytext">
    <w:name w:val="1 col body text"/>
    <w:qFormat/>
    <w:rsid w:val="00E36ABD"/>
    <w:pPr>
      <w:spacing w:after="80" w:line="240" w:lineRule="auto"/>
    </w:pPr>
    <w:rPr>
      <w:rFonts w:ascii="Helvetica Now Text" w:hAnsi="Helvetica Now Text" w:cs="Helvetica Now Text"/>
      <w:bCs/>
      <w:color w:val="000000"/>
      <w:sz w:val="18"/>
      <w:szCs w:val="18"/>
      <w:lang w:val="en-US"/>
    </w:rPr>
  </w:style>
  <w:style w:type="paragraph" w:customStyle="1" w:styleId="1colSubtitle">
    <w:name w:val="1 col Subtitle"/>
    <w:basedOn w:val="Normal"/>
    <w:next w:val="1colbodytext"/>
    <w:qFormat/>
    <w:rsid w:val="00E36ABD"/>
    <w:pPr>
      <w:spacing w:before="360" w:after="40" w:line="240" w:lineRule="auto"/>
      <w:ind w:right="5"/>
    </w:pPr>
    <w:rPr>
      <w:rFonts w:ascii="Helvetica Now Text" w:hAnsi="Helvetica Now Text" w:cs="Helvetica Now Text"/>
      <w:b/>
      <w:color w:val="000000"/>
      <w:sz w:val="18"/>
      <w:szCs w:val="18"/>
      <w:lang w:val="en-US"/>
    </w:rPr>
  </w:style>
  <w:style w:type="paragraph" w:styleId="Header">
    <w:name w:val="header"/>
    <w:basedOn w:val="Normal"/>
    <w:link w:val="HeaderChar"/>
    <w:uiPriority w:val="99"/>
    <w:unhideWhenUsed/>
    <w:rsid w:val="007740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74015"/>
  </w:style>
  <w:style w:type="paragraph" w:styleId="Footer">
    <w:name w:val="footer"/>
    <w:basedOn w:val="Normal"/>
    <w:link w:val="FooterChar"/>
    <w:uiPriority w:val="99"/>
    <w:unhideWhenUsed/>
    <w:rsid w:val="007740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74015"/>
  </w:style>
  <w:style w:type="paragraph" w:styleId="Revision">
    <w:name w:val="Revision"/>
    <w:hidden/>
    <w:uiPriority w:val="99"/>
    <w:semiHidden/>
    <w:rsid w:val="00AD6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632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on.com/home/news.js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aon" TargetMode="External"/><Relationship Id="rId17" Type="http://schemas.openxmlformats.org/officeDocument/2006/relationships/hyperlink" Target="mailto:george.galoussis@aon.gr" TargetMode="External"/><Relationship Id="rId2" Type="http://schemas.openxmlformats.org/officeDocument/2006/relationships/customXml" Target="../customXml/item2.xml"/><Relationship Id="rId16" Type="http://schemas.openxmlformats.org/officeDocument/2006/relationships/hyperlink" Target="https://aon.mediaroom.com/get-news-alerts-by-ema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Aon_plc" TargetMode="External"/><Relationship Id="rId5" Type="http://schemas.openxmlformats.org/officeDocument/2006/relationships/webSettings" Target="webSettings.xml"/><Relationship Id="rId15" Type="http://schemas.openxmlformats.org/officeDocument/2006/relationships/hyperlink" Target="https://theonebrief.com/" TargetMode="External"/><Relationship Id="rId10" Type="http://schemas.openxmlformats.org/officeDocument/2006/relationships/hyperlink" Target="https://www.aon.com/global-wellbeing-surve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on.com/greece/press-releases.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639425e1-1def-4967-92b6-7457292ec3c9</TitusGUID>
  <TitusMetadata xmlns="">eyJucyI6Imh0dHA6XC9cL3d3dy50aXR1cy5jb21cL25zXC9BT04iLCJwcm9wcyI6W3sibiI6IkFvbkNsYXNzaWZpY2F0aW9uIiwidmFscyI6W3sidmFsdWUiOiJBRENfY2xhc3NfMjAwIn1dfSx7Im4iOiJBb25SZXN0cmljdGVkIiwidmFscyI6W119LHsibiI6IkFvblZpc3VhbE1hcmtpbmdzIiwidmFscyI6W119XX0=</TitusMetadata>
</titus>
</file>

<file path=customXml/itemProps1.xml><?xml version="1.0" encoding="utf-8"?>
<ds:datastoreItem xmlns:ds="http://schemas.openxmlformats.org/officeDocument/2006/customXml" ds:itemID="{2AA4BF12-6CF7-471E-82A9-06E248371DAD}">
  <ds:schemaRefs>
    <ds:schemaRef ds:uri="http://schemas.openxmlformats.org/officeDocument/2006/bibliography"/>
  </ds:schemaRefs>
</ds:datastoreItem>
</file>

<file path=customXml/itemProps2.xml><?xml version="1.0" encoding="utf-8"?>
<ds:datastoreItem xmlns:ds="http://schemas.openxmlformats.org/officeDocument/2006/customXml" ds:itemID="{E5A2DB1C-A330-484C-B1CD-37768352453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833</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Galoussis</dc:creator>
  <cp:keywords/>
  <dc:description/>
  <cp:lastModifiedBy>George</cp:lastModifiedBy>
  <cp:revision>21</cp:revision>
  <dcterms:created xsi:type="dcterms:W3CDTF">2023-10-16T08:35:00Z</dcterms:created>
  <dcterms:modified xsi:type="dcterms:W3CDTF">2023-10-16T10:16:00Z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639425e1-1def-4967-92b6-7457292ec3c9</vt:lpwstr>
  </property>
  <property fmtid="{D5CDD505-2E9C-101B-9397-08002B2CF9AE}" pid="3" name="AonClassification">
    <vt:lpwstr>ADC_class_200</vt:lpwstr>
  </property>
</Properties>
</file>